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86B" w:rsidRPr="0032286B" w:rsidRDefault="0032286B" w:rsidP="0032286B">
      <w:pPr>
        <w:widowControl/>
        <w:suppressAutoHyphens/>
        <w:autoSpaceDE/>
        <w:autoSpaceDN/>
        <w:jc w:val="center"/>
        <w:rPr>
          <w:rFonts w:eastAsia="Arial Unicode MS"/>
          <w:b/>
          <w:bCs/>
          <w:color w:val="00000A"/>
          <w:kern w:val="2"/>
          <w:sz w:val="28"/>
          <w:szCs w:val="28"/>
          <w:lang w:eastAsia="ru-RU"/>
        </w:rPr>
      </w:pPr>
      <w:r w:rsidRPr="0032286B">
        <w:rPr>
          <w:rFonts w:eastAsia="Arial Unicode MS"/>
          <w:b/>
          <w:bCs/>
          <w:color w:val="00000A"/>
          <w:kern w:val="2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32286B" w:rsidRPr="0032286B" w:rsidRDefault="0032286B" w:rsidP="0032286B">
      <w:pPr>
        <w:widowControl/>
        <w:suppressAutoHyphens/>
        <w:autoSpaceDE/>
        <w:autoSpaceDN/>
        <w:ind w:left="174" w:hanging="10"/>
        <w:jc w:val="center"/>
        <w:rPr>
          <w:rFonts w:eastAsia="Arial Unicode MS"/>
          <w:b/>
          <w:bCs/>
          <w:color w:val="00000A"/>
          <w:kern w:val="2"/>
          <w:sz w:val="24"/>
          <w:szCs w:val="24"/>
          <w:lang w:eastAsia="ru-RU"/>
        </w:rPr>
      </w:pPr>
      <w:r w:rsidRPr="0032286B">
        <w:rPr>
          <w:rFonts w:eastAsia="Arial Unicode MS"/>
          <w:b/>
          <w:bCs/>
          <w:color w:val="00000A"/>
          <w:kern w:val="2"/>
          <w:sz w:val="28"/>
          <w:szCs w:val="28"/>
          <w:lang w:eastAsia="ru-RU"/>
        </w:rPr>
        <w:t>«</w:t>
      </w:r>
      <w:proofErr w:type="spellStart"/>
      <w:r w:rsidRPr="0032286B">
        <w:rPr>
          <w:rFonts w:eastAsia="Arial Unicode MS"/>
          <w:b/>
          <w:bCs/>
          <w:color w:val="00000A"/>
          <w:kern w:val="2"/>
          <w:sz w:val="28"/>
          <w:szCs w:val="28"/>
          <w:lang w:eastAsia="ru-RU"/>
        </w:rPr>
        <w:t>Ищерская</w:t>
      </w:r>
      <w:proofErr w:type="spellEnd"/>
      <w:r w:rsidRPr="0032286B">
        <w:rPr>
          <w:rFonts w:eastAsia="Arial Unicode MS"/>
          <w:b/>
          <w:bCs/>
          <w:color w:val="00000A"/>
          <w:kern w:val="2"/>
          <w:sz w:val="28"/>
          <w:szCs w:val="28"/>
          <w:lang w:eastAsia="ru-RU"/>
        </w:rPr>
        <w:t xml:space="preserve"> средняя общеобразовательная школа №2»</w:t>
      </w:r>
    </w:p>
    <w:p w:rsidR="0032286B" w:rsidRPr="0032286B" w:rsidRDefault="0032286B" w:rsidP="0032286B">
      <w:pPr>
        <w:widowControl/>
        <w:adjustRightInd w:val="0"/>
        <w:rPr>
          <w:color w:val="000000"/>
          <w:lang w:eastAsia="ru-RU"/>
        </w:rPr>
      </w:pPr>
    </w:p>
    <w:p w:rsidR="0032286B" w:rsidRPr="0032286B" w:rsidRDefault="0032286B" w:rsidP="0032286B">
      <w:pPr>
        <w:widowControl/>
        <w:adjustRightInd w:val="0"/>
        <w:jc w:val="center"/>
        <w:rPr>
          <w:color w:val="000000"/>
          <w:sz w:val="24"/>
          <w:szCs w:val="24"/>
          <w:lang w:eastAsia="ru-RU"/>
        </w:rPr>
      </w:pPr>
    </w:p>
    <w:tbl>
      <w:tblPr>
        <w:tblW w:w="10211" w:type="dxa"/>
        <w:tblInd w:w="1231" w:type="dxa"/>
        <w:tblLook w:val="04A0" w:firstRow="1" w:lastRow="0" w:firstColumn="1" w:lastColumn="0" w:noHBand="0" w:noVBand="1"/>
      </w:tblPr>
      <w:tblGrid>
        <w:gridCol w:w="4851"/>
        <w:gridCol w:w="5360"/>
      </w:tblGrid>
      <w:tr w:rsidR="0032286B" w:rsidRPr="0032286B" w:rsidTr="0032286B">
        <w:trPr>
          <w:trHeight w:val="1000"/>
        </w:trPr>
        <w:tc>
          <w:tcPr>
            <w:tcW w:w="4851" w:type="dxa"/>
            <w:shd w:val="clear" w:color="auto" w:fill="auto"/>
          </w:tcPr>
          <w:p w:rsidR="0032286B" w:rsidRPr="0032286B" w:rsidRDefault="0032286B" w:rsidP="0032286B">
            <w:pPr>
              <w:widowControl/>
              <w:autoSpaceDE/>
              <w:autoSpaceDN/>
              <w:rPr>
                <w:rFonts w:eastAsia="Lucida Sans Unicode"/>
                <w:kern w:val="2"/>
                <w:sz w:val="24"/>
                <w:szCs w:val="24"/>
                <w:lang w:eastAsia="hi-IN" w:bidi="hi-IN"/>
              </w:rPr>
            </w:pPr>
            <w:r w:rsidRPr="0032286B">
              <w:rPr>
                <w:rFonts w:eastAsia="Calibri"/>
                <w:sz w:val="24"/>
                <w:szCs w:val="24"/>
              </w:rPr>
              <w:t>ПРИНЯТО</w:t>
            </w:r>
          </w:p>
          <w:p w:rsidR="0032286B" w:rsidRPr="0032286B" w:rsidRDefault="0032286B" w:rsidP="0032286B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32286B">
              <w:rPr>
                <w:rFonts w:eastAsia="Calibri"/>
                <w:sz w:val="24"/>
                <w:szCs w:val="24"/>
              </w:rPr>
              <w:t xml:space="preserve">решением педагогического совета </w:t>
            </w:r>
          </w:p>
          <w:p w:rsidR="0032286B" w:rsidRPr="0032286B" w:rsidRDefault="0032286B" w:rsidP="0032286B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32286B">
              <w:rPr>
                <w:rFonts w:eastAsia="Calibri"/>
                <w:sz w:val="24"/>
                <w:szCs w:val="24"/>
              </w:rPr>
              <w:t>протокол от 2</w:t>
            </w:r>
            <w:r>
              <w:rPr>
                <w:rFonts w:eastAsia="Calibri"/>
                <w:sz w:val="24"/>
                <w:szCs w:val="24"/>
              </w:rPr>
              <w:t>9</w:t>
            </w:r>
            <w:r w:rsidRPr="0032286B">
              <w:rPr>
                <w:rFonts w:eastAsia="Calibri"/>
                <w:sz w:val="24"/>
                <w:szCs w:val="24"/>
              </w:rPr>
              <w:t>.08.202</w:t>
            </w:r>
            <w:r>
              <w:rPr>
                <w:rFonts w:eastAsia="Calibri"/>
                <w:sz w:val="24"/>
                <w:szCs w:val="24"/>
              </w:rPr>
              <w:t>3</w:t>
            </w:r>
            <w:r w:rsidRPr="0032286B">
              <w:rPr>
                <w:rFonts w:eastAsia="Calibri"/>
                <w:sz w:val="24"/>
                <w:szCs w:val="24"/>
              </w:rPr>
              <w:t xml:space="preserve"> г. № 1</w:t>
            </w:r>
          </w:p>
          <w:p w:rsidR="0032286B" w:rsidRPr="0032286B" w:rsidRDefault="0032286B" w:rsidP="0032286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60" w:type="dxa"/>
            <w:shd w:val="clear" w:color="auto" w:fill="auto"/>
          </w:tcPr>
          <w:p w:rsidR="0032286B" w:rsidRPr="0032286B" w:rsidRDefault="0032286B" w:rsidP="0032286B">
            <w:pPr>
              <w:widowControl/>
              <w:autoSpaceDE/>
              <w:autoSpaceDN/>
              <w:rPr>
                <w:rFonts w:eastAsia="Lucida Sans Unicode"/>
                <w:kern w:val="2"/>
                <w:sz w:val="24"/>
                <w:szCs w:val="24"/>
                <w:lang w:eastAsia="hi-IN" w:bidi="hi-IN"/>
              </w:rPr>
            </w:pPr>
            <w:r w:rsidRPr="0032286B">
              <w:rPr>
                <w:rFonts w:eastAsia="Calibri"/>
                <w:sz w:val="24"/>
                <w:szCs w:val="24"/>
              </w:rPr>
              <w:t xml:space="preserve">            СОГЛАСОВАНО</w:t>
            </w:r>
          </w:p>
          <w:p w:rsidR="0032286B" w:rsidRPr="0032286B" w:rsidRDefault="0032286B" w:rsidP="0032286B">
            <w:pPr>
              <w:widowControl/>
              <w:autoSpaceDE/>
              <w:autoSpaceDN/>
              <w:rPr>
                <w:rFonts w:eastAsia="Calibri"/>
                <w:color w:val="0D0D0D"/>
                <w:sz w:val="24"/>
                <w:szCs w:val="24"/>
              </w:rPr>
            </w:pPr>
            <w:r w:rsidRPr="0032286B">
              <w:rPr>
                <w:rFonts w:eastAsia="Calibri"/>
                <w:color w:val="0D0D0D"/>
                <w:sz w:val="24"/>
                <w:szCs w:val="24"/>
              </w:rPr>
              <w:t xml:space="preserve">            Заместитель директора по УВР </w:t>
            </w:r>
          </w:p>
          <w:p w:rsidR="0032286B" w:rsidRPr="0032286B" w:rsidRDefault="0032286B" w:rsidP="0032286B">
            <w:pPr>
              <w:widowControl/>
              <w:autoSpaceDE/>
              <w:autoSpaceDN/>
              <w:rPr>
                <w:rFonts w:eastAsia="Calibri"/>
                <w:color w:val="0D0D0D"/>
                <w:sz w:val="24"/>
                <w:szCs w:val="24"/>
              </w:rPr>
            </w:pPr>
            <w:r w:rsidRPr="0032286B">
              <w:rPr>
                <w:rFonts w:eastAsia="Calibri"/>
                <w:color w:val="0D0D0D"/>
                <w:sz w:val="24"/>
                <w:szCs w:val="24"/>
              </w:rPr>
              <w:t xml:space="preserve">             _____________</w:t>
            </w:r>
            <w:proofErr w:type="spellStart"/>
            <w:r>
              <w:rPr>
                <w:rFonts w:eastAsia="Calibri"/>
                <w:color w:val="0D0D0D"/>
                <w:sz w:val="24"/>
                <w:szCs w:val="24"/>
              </w:rPr>
              <w:t>Ханукаева</w:t>
            </w:r>
            <w:proofErr w:type="spellEnd"/>
            <w:r>
              <w:rPr>
                <w:rFonts w:eastAsia="Calibri"/>
                <w:color w:val="0D0D0D"/>
                <w:sz w:val="24"/>
                <w:szCs w:val="24"/>
              </w:rPr>
              <w:t xml:space="preserve"> А.Н</w:t>
            </w:r>
            <w:r w:rsidRPr="0032286B">
              <w:rPr>
                <w:rFonts w:eastAsia="Calibri"/>
                <w:color w:val="0D0D0D"/>
                <w:sz w:val="24"/>
                <w:szCs w:val="24"/>
              </w:rPr>
              <w:t>.</w:t>
            </w:r>
          </w:p>
          <w:p w:rsidR="0032286B" w:rsidRPr="0032286B" w:rsidRDefault="0032286B" w:rsidP="0032286B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2286B">
              <w:rPr>
                <w:rFonts w:eastAsia="Calibri"/>
                <w:color w:val="000000"/>
                <w:sz w:val="24"/>
                <w:szCs w:val="24"/>
              </w:rPr>
              <w:t xml:space="preserve">             29.08.202</w:t>
            </w:r>
            <w:r>
              <w:rPr>
                <w:rFonts w:eastAsia="Calibri"/>
                <w:color w:val="000000"/>
                <w:sz w:val="24"/>
                <w:szCs w:val="24"/>
              </w:rPr>
              <w:t>3</w:t>
            </w:r>
            <w:r w:rsidRPr="0032286B">
              <w:rPr>
                <w:rFonts w:eastAsia="Calibri"/>
                <w:color w:val="000000"/>
                <w:sz w:val="24"/>
                <w:szCs w:val="24"/>
              </w:rPr>
              <w:t xml:space="preserve"> г.</w:t>
            </w:r>
          </w:p>
        </w:tc>
      </w:tr>
    </w:tbl>
    <w:p w:rsidR="0032286B" w:rsidRPr="0032286B" w:rsidRDefault="0032286B" w:rsidP="0032286B">
      <w:pPr>
        <w:widowControl/>
        <w:adjustRightInd w:val="0"/>
        <w:rPr>
          <w:color w:val="000000"/>
          <w:lang w:eastAsia="ru-RU"/>
        </w:rPr>
      </w:pPr>
    </w:p>
    <w:p w:rsidR="0032286B" w:rsidRPr="0032286B" w:rsidRDefault="0032286B" w:rsidP="0032286B">
      <w:pPr>
        <w:widowControl/>
        <w:adjustRightInd w:val="0"/>
        <w:jc w:val="center"/>
        <w:outlineLvl w:val="0"/>
        <w:rPr>
          <w:b/>
          <w:bCs/>
          <w:color w:val="000000"/>
          <w:sz w:val="28"/>
          <w:szCs w:val="28"/>
          <w:lang w:eastAsia="ru-RU"/>
        </w:rPr>
      </w:pPr>
    </w:p>
    <w:p w:rsidR="0032286B" w:rsidRPr="0032286B" w:rsidRDefault="0032286B" w:rsidP="0032286B">
      <w:pPr>
        <w:widowControl/>
        <w:adjustRightInd w:val="0"/>
        <w:jc w:val="center"/>
        <w:outlineLvl w:val="0"/>
        <w:rPr>
          <w:b/>
          <w:bCs/>
          <w:color w:val="000000"/>
          <w:sz w:val="28"/>
          <w:szCs w:val="28"/>
          <w:lang w:eastAsia="ru-RU"/>
        </w:rPr>
      </w:pPr>
    </w:p>
    <w:p w:rsidR="0032286B" w:rsidRPr="0032286B" w:rsidRDefault="0032286B" w:rsidP="0032286B">
      <w:pPr>
        <w:widowControl/>
        <w:adjustRightInd w:val="0"/>
        <w:jc w:val="center"/>
        <w:outlineLvl w:val="0"/>
        <w:rPr>
          <w:b/>
          <w:bCs/>
          <w:color w:val="000000"/>
          <w:sz w:val="28"/>
          <w:szCs w:val="28"/>
          <w:lang w:eastAsia="ru-RU"/>
        </w:rPr>
      </w:pPr>
    </w:p>
    <w:p w:rsidR="0032286B" w:rsidRPr="0032286B" w:rsidRDefault="0032286B" w:rsidP="0032286B">
      <w:pPr>
        <w:widowControl/>
        <w:adjustRightInd w:val="0"/>
        <w:jc w:val="center"/>
        <w:outlineLvl w:val="0"/>
        <w:rPr>
          <w:b/>
          <w:bCs/>
          <w:color w:val="000000"/>
          <w:sz w:val="28"/>
          <w:szCs w:val="28"/>
          <w:lang w:eastAsia="ru-RU"/>
        </w:rPr>
      </w:pPr>
    </w:p>
    <w:p w:rsidR="0032286B" w:rsidRPr="0032286B" w:rsidRDefault="0032286B" w:rsidP="0032286B">
      <w:pPr>
        <w:widowControl/>
        <w:adjustRightInd w:val="0"/>
        <w:jc w:val="center"/>
        <w:outlineLvl w:val="0"/>
        <w:rPr>
          <w:b/>
          <w:bCs/>
          <w:color w:val="000000"/>
          <w:sz w:val="28"/>
          <w:szCs w:val="28"/>
          <w:lang w:eastAsia="ru-RU"/>
        </w:rPr>
      </w:pPr>
    </w:p>
    <w:p w:rsidR="0032286B" w:rsidRPr="0032286B" w:rsidRDefault="0032286B" w:rsidP="0032286B">
      <w:pPr>
        <w:widowControl/>
        <w:adjustRightInd w:val="0"/>
        <w:jc w:val="center"/>
        <w:outlineLvl w:val="0"/>
        <w:rPr>
          <w:b/>
          <w:bCs/>
          <w:color w:val="000000"/>
          <w:sz w:val="28"/>
          <w:szCs w:val="28"/>
          <w:lang w:eastAsia="ru-RU"/>
        </w:rPr>
      </w:pPr>
    </w:p>
    <w:p w:rsidR="0032286B" w:rsidRPr="0032286B" w:rsidRDefault="0032286B" w:rsidP="0032286B">
      <w:pPr>
        <w:widowControl/>
        <w:adjustRightInd w:val="0"/>
        <w:jc w:val="center"/>
        <w:outlineLvl w:val="0"/>
        <w:rPr>
          <w:b/>
          <w:bCs/>
          <w:color w:val="000000"/>
          <w:sz w:val="28"/>
          <w:szCs w:val="28"/>
          <w:lang w:eastAsia="ru-RU"/>
        </w:rPr>
      </w:pPr>
    </w:p>
    <w:p w:rsidR="0032286B" w:rsidRPr="0032286B" w:rsidRDefault="0032286B" w:rsidP="0032286B">
      <w:pPr>
        <w:widowControl/>
        <w:adjustRightInd w:val="0"/>
        <w:jc w:val="center"/>
        <w:outlineLvl w:val="0"/>
        <w:rPr>
          <w:b/>
          <w:bCs/>
          <w:color w:val="000000"/>
          <w:sz w:val="28"/>
          <w:szCs w:val="28"/>
          <w:lang w:eastAsia="ru-RU"/>
        </w:rPr>
      </w:pPr>
    </w:p>
    <w:p w:rsidR="0032286B" w:rsidRPr="0032286B" w:rsidRDefault="0032286B" w:rsidP="0032286B">
      <w:pPr>
        <w:widowControl/>
        <w:adjustRightInd w:val="0"/>
        <w:jc w:val="center"/>
        <w:outlineLvl w:val="0"/>
        <w:rPr>
          <w:b/>
          <w:bCs/>
          <w:color w:val="000000"/>
          <w:sz w:val="28"/>
          <w:szCs w:val="28"/>
          <w:lang w:eastAsia="ru-RU"/>
        </w:rPr>
      </w:pPr>
    </w:p>
    <w:p w:rsidR="0032286B" w:rsidRPr="0032286B" w:rsidRDefault="0032286B" w:rsidP="0032286B">
      <w:pPr>
        <w:widowControl/>
        <w:adjustRightInd w:val="0"/>
        <w:jc w:val="center"/>
        <w:outlineLvl w:val="0"/>
        <w:rPr>
          <w:b/>
          <w:bCs/>
          <w:color w:val="0D0D0D"/>
          <w:sz w:val="28"/>
          <w:szCs w:val="28"/>
          <w:lang w:eastAsia="ru-RU"/>
        </w:rPr>
      </w:pPr>
      <w:r w:rsidRPr="0032286B">
        <w:rPr>
          <w:b/>
          <w:bCs/>
          <w:color w:val="0D0D0D"/>
          <w:sz w:val="28"/>
          <w:szCs w:val="28"/>
          <w:lang w:eastAsia="ru-RU"/>
        </w:rPr>
        <w:t xml:space="preserve">РАБОЧАЯ ПРОГРАММА </w:t>
      </w:r>
    </w:p>
    <w:p w:rsidR="0032286B" w:rsidRPr="0032286B" w:rsidRDefault="0032286B" w:rsidP="0032286B">
      <w:pPr>
        <w:widowControl/>
        <w:adjustRightInd w:val="0"/>
        <w:jc w:val="center"/>
        <w:outlineLvl w:val="0"/>
        <w:rPr>
          <w:bCs/>
          <w:color w:val="0D0D0D"/>
          <w:sz w:val="28"/>
          <w:szCs w:val="28"/>
          <w:lang w:eastAsia="ru-RU"/>
        </w:rPr>
      </w:pPr>
      <w:r w:rsidRPr="0032286B">
        <w:rPr>
          <w:bCs/>
          <w:color w:val="0D0D0D"/>
          <w:sz w:val="28"/>
          <w:szCs w:val="28"/>
          <w:lang w:eastAsia="ru-RU"/>
        </w:rPr>
        <w:t>курса внеурочной деятельности</w:t>
      </w:r>
    </w:p>
    <w:p w:rsidR="0032286B" w:rsidRPr="0032286B" w:rsidRDefault="0032286B" w:rsidP="0032286B">
      <w:pPr>
        <w:widowControl/>
        <w:adjustRightInd w:val="0"/>
        <w:jc w:val="center"/>
        <w:outlineLvl w:val="0"/>
        <w:rPr>
          <w:bCs/>
          <w:color w:val="0D0D0D"/>
          <w:sz w:val="28"/>
          <w:szCs w:val="28"/>
          <w:lang w:eastAsia="ru-RU"/>
        </w:rPr>
      </w:pPr>
      <w:r w:rsidRPr="0032286B">
        <w:rPr>
          <w:bCs/>
          <w:color w:val="0D0D0D"/>
          <w:sz w:val="28"/>
          <w:szCs w:val="28"/>
          <w:lang w:eastAsia="ru-RU"/>
        </w:rPr>
        <w:t>«Театр»</w:t>
      </w:r>
    </w:p>
    <w:p w:rsidR="0032286B" w:rsidRPr="0032286B" w:rsidRDefault="0032286B" w:rsidP="0032286B">
      <w:pPr>
        <w:widowControl/>
        <w:adjustRightInd w:val="0"/>
        <w:jc w:val="center"/>
        <w:outlineLvl w:val="0"/>
        <w:rPr>
          <w:bCs/>
          <w:color w:val="0D0D0D"/>
          <w:sz w:val="28"/>
          <w:szCs w:val="28"/>
          <w:lang w:eastAsia="ru-RU"/>
        </w:rPr>
      </w:pPr>
      <w:r w:rsidRPr="0032286B">
        <w:rPr>
          <w:bCs/>
          <w:color w:val="0D0D0D"/>
          <w:sz w:val="28"/>
          <w:szCs w:val="28"/>
          <w:lang w:eastAsia="ru-RU"/>
        </w:rPr>
        <w:t xml:space="preserve">для </w:t>
      </w:r>
      <w:r w:rsidR="001827D2">
        <w:rPr>
          <w:bCs/>
          <w:color w:val="0D0D0D"/>
          <w:sz w:val="28"/>
          <w:szCs w:val="28"/>
          <w:lang w:eastAsia="ru-RU"/>
        </w:rPr>
        <w:t>10-11</w:t>
      </w:r>
      <w:r w:rsidRPr="0032286B">
        <w:rPr>
          <w:bCs/>
          <w:color w:val="0D0D0D"/>
          <w:sz w:val="28"/>
          <w:szCs w:val="28"/>
          <w:lang w:eastAsia="ru-RU"/>
        </w:rPr>
        <w:t xml:space="preserve"> классов </w:t>
      </w:r>
      <w:r>
        <w:rPr>
          <w:bCs/>
          <w:color w:val="0D0D0D"/>
          <w:sz w:val="28"/>
          <w:szCs w:val="28"/>
          <w:lang w:eastAsia="ru-RU"/>
        </w:rPr>
        <w:t xml:space="preserve">основного </w:t>
      </w:r>
      <w:r w:rsidRPr="0032286B">
        <w:rPr>
          <w:bCs/>
          <w:color w:val="0D0D0D"/>
          <w:sz w:val="28"/>
          <w:szCs w:val="28"/>
          <w:lang w:eastAsia="ru-RU"/>
        </w:rPr>
        <w:t>общего образования</w:t>
      </w:r>
    </w:p>
    <w:p w:rsidR="0032286B" w:rsidRPr="0032286B" w:rsidRDefault="0032286B" w:rsidP="0032286B">
      <w:pPr>
        <w:widowControl/>
        <w:adjustRightInd w:val="0"/>
        <w:jc w:val="center"/>
        <w:rPr>
          <w:bCs/>
          <w:color w:val="0D0D0D"/>
          <w:sz w:val="28"/>
          <w:szCs w:val="28"/>
          <w:lang w:eastAsia="ru-RU"/>
        </w:rPr>
      </w:pPr>
      <w:r w:rsidRPr="0032286B">
        <w:rPr>
          <w:bCs/>
          <w:color w:val="0D0D0D"/>
          <w:sz w:val="28"/>
          <w:szCs w:val="28"/>
          <w:lang w:eastAsia="ru-RU"/>
        </w:rPr>
        <w:t>на 202</w:t>
      </w:r>
      <w:r>
        <w:rPr>
          <w:bCs/>
          <w:color w:val="0D0D0D"/>
          <w:sz w:val="28"/>
          <w:szCs w:val="28"/>
          <w:lang w:eastAsia="ru-RU"/>
        </w:rPr>
        <w:t>3</w:t>
      </w:r>
      <w:r w:rsidRPr="0032286B">
        <w:rPr>
          <w:bCs/>
          <w:color w:val="0D0D0D"/>
          <w:sz w:val="28"/>
          <w:szCs w:val="28"/>
          <w:lang w:eastAsia="ru-RU"/>
        </w:rPr>
        <w:t>-202</w:t>
      </w:r>
      <w:r>
        <w:rPr>
          <w:bCs/>
          <w:color w:val="0D0D0D"/>
          <w:sz w:val="28"/>
          <w:szCs w:val="28"/>
          <w:lang w:eastAsia="ru-RU"/>
        </w:rPr>
        <w:t>7</w:t>
      </w:r>
      <w:r w:rsidRPr="0032286B">
        <w:rPr>
          <w:bCs/>
          <w:color w:val="0D0D0D"/>
          <w:sz w:val="28"/>
          <w:szCs w:val="28"/>
          <w:lang w:eastAsia="ru-RU"/>
        </w:rPr>
        <w:t xml:space="preserve"> учебный год</w:t>
      </w:r>
    </w:p>
    <w:p w:rsidR="0032286B" w:rsidRPr="0032286B" w:rsidRDefault="0032286B" w:rsidP="0032286B">
      <w:pPr>
        <w:widowControl/>
        <w:adjustRightInd w:val="0"/>
        <w:jc w:val="center"/>
        <w:rPr>
          <w:bCs/>
          <w:color w:val="0D0D0D"/>
          <w:sz w:val="28"/>
          <w:szCs w:val="28"/>
          <w:lang w:eastAsia="ru-RU"/>
        </w:rPr>
      </w:pPr>
      <w:r w:rsidRPr="0032286B">
        <w:rPr>
          <w:bCs/>
          <w:color w:val="0D0D0D"/>
          <w:sz w:val="28"/>
          <w:szCs w:val="28"/>
          <w:lang w:eastAsia="ru-RU"/>
        </w:rPr>
        <w:t xml:space="preserve">Направление: </w:t>
      </w:r>
      <w:r>
        <w:rPr>
          <w:bCs/>
          <w:color w:val="0D0D0D"/>
          <w:sz w:val="28"/>
          <w:szCs w:val="28"/>
          <w:lang w:eastAsia="ru-RU"/>
        </w:rPr>
        <w:t xml:space="preserve">общекультурное </w:t>
      </w:r>
    </w:p>
    <w:p w:rsidR="0032286B" w:rsidRPr="0032286B" w:rsidRDefault="0032286B" w:rsidP="0032286B">
      <w:pPr>
        <w:widowControl/>
        <w:adjustRightInd w:val="0"/>
        <w:jc w:val="center"/>
        <w:rPr>
          <w:b/>
          <w:bCs/>
          <w:color w:val="0D0D0D"/>
          <w:sz w:val="28"/>
          <w:szCs w:val="28"/>
          <w:lang w:eastAsia="ru-RU"/>
        </w:rPr>
      </w:pPr>
    </w:p>
    <w:tbl>
      <w:tblPr>
        <w:tblpPr w:leftFromText="180" w:rightFromText="180" w:vertAnchor="text" w:horzAnchor="page" w:tblpX="7189" w:tblpY="283"/>
        <w:tblW w:w="4320" w:type="dxa"/>
        <w:tblLook w:val="01E0" w:firstRow="1" w:lastRow="1" w:firstColumn="1" w:lastColumn="1" w:noHBand="0" w:noVBand="0"/>
      </w:tblPr>
      <w:tblGrid>
        <w:gridCol w:w="4320"/>
      </w:tblGrid>
      <w:tr w:rsidR="0032286B" w:rsidRPr="0032286B" w:rsidTr="00FA3D34">
        <w:tc>
          <w:tcPr>
            <w:tcW w:w="4320" w:type="dxa"/>
          </w:tcPr>
          <w:p w:rsidR="0032286B" w:rsidRPr="0032286B" w:rsidRDefault="0032286B" w:rsidP="0032286B">
            <w:pPr>
              <w:widowControl/>
              <w:adjustRightInd w:val="0"/>
              <w:textAlignment w:val="baseline"/>
              <w:rPr>
                <w:color w:val="0D0D0D"/>
                <w:sz w:val="28"/>
                <w:szCs w:val="28"/>
                <w:lang w:eastAsia="ru-RU"/>
              </w:rPr>
            </w:pPr>
          </w:p>
          <w:p w:rsidR="0032286B" w:rsidRPr="0032286B" w:rsidRDefault="0032286B" w:rsidP="0032286B">
            <w:pPr>
              <w:widowControl/>
              <w:adjustRightInd w:val="0"/>
              <w:textAlignment w:val="baseline"/>
              <w:rPr>
                <w:color w:val="0D0D0D"/>
                <w:sz w:val="28"/>
                <w:szCs w:val="28"/>
                <w:lang w:eastAsia="ru-RU"/>
              </w:rPr>
            </w:pPr>
          </w:p>
          <w:p w:rsidR="0032286B" w:rsidRPr="0032286B" w:rsidRDefault="0032286B" w:rsidP="0032286B">
            <w:pPr>
              <w:widowControl/>
              <w:adjustRightInd w:val="0"/>
              <w:textAlignment w:val="baseline"/>
              <w:rPr>
                <w:color w:val="0D0D0D"/>
                <w:sz w:val="28"/>
                <w:szCs w:val="28"/>
                <w:lang w:eastAsia="ru-RU"/>
              </w:rPr>
            </w:pPr>
          </w:p>
          <w:p w:rsidR="0032286B" w:rsidRPr="0032286B" w:rsidRDefault="0032286B" w:rsidP="0032286B">
            <w:pPr>
              <w:widowControl/>
              <w:adjustRightInd w:val="0"/>
              <w:textAlignment w:val="baseline"/>
              <w:rPr>
                <w:color w:val="0D0D0D"/>
                <w:sz w:val="28"/>
                <w:szCs w:val="28"/>
                <w:lang w:eastAsia="ru-RU"/>
              </w:rPr>
            </w:pPr>
          </w:p>
          <w:p w:rsidR="0032286B" w:rsidRDefault="0032286B" w:rsidP="0032286B">
            <w:pPr>
              <w:widowControl/>
              <w:adjustRightInd w:val="0"/>
              <w:textAlignment w:val="baseline"/>
              <w:rPr>
                <w:color w:val="0D0D0D"/>
                <w:sz w:val="28"/>
                <w:szCs w:val="28"/>
                <w:lang w:eastAsia="ru-RU"/>
              </w:rPr>
            </w:pPr>
          </w:p>
          <w:p w:rsidR="0032286B" w:rsidRDefault="0032286B" w:rsidP="0032286B">
            <w:pPr>
              <w:widowControl/>
              <w:adjustRightInd w:val="0"/>
              <w:textAlignment w:val="baseline"/>
              <w:rPr>
                <w:color w:val="0D0D0D"/>
                <w:sz w:val="28"/>
                <w:szCs w:val="28"/>
                <w:lang w:eastAsia="ru-RU"/>
              </w:rPr>
            </w:pPr>
          </w:p>
          <w:p w:rsidR="0032286B" w:rsidRDefault="0032286B" w:rsidP="0032286B">
            <w:pPr>
              <w:widowControl/>
              <w:adjustRightInd w:val="0"/>
              <w:textAlignment w:val="baseline"/>
              <w:rPr>
                <w:color w:val="0D0D0D"/>
                <w:sz w:val="28"/>
                <w:szCs w:val="28"/>
                <w:lang w:eastAsia="ru-RU"/>
              </w:rPr>
            </w:pPr>
          </w:p>
          <w:p w:rsidR="0032286B" w:rsidRDefault="0032286B" w:rsidP="0032286B">
            <w:pPr>
              <w:widowControl/>
              <w:adjustRightInd w:val="0"/>
              <w:textAlignment w:val="baseline"/>
              <w:rPr>
                <w:color w:val="0D0D0D"/>
                <w:sz w:val="28"/>
                <w:szCs w:val="28"/>
                <w:lang w:eastAsia="ru-RU"/>
              </w:rPr>
            </w:pPr>
          </w:p>
          <w:p w:rsidR="0032286B" w:rsidRDefault="0032286B" w:rsidP="0032286B">
            <w:pPr>
              <w:widowControl/>
              <w:adjustRightInd w:val="0"/>
              <w:textAlignment w:val="baseline"/>
              <w:rPr>
                <w:color w:val="0D0D0D"/>
                <w:sz w:val="28"/>
                <w:szCs w:val="28"/>
                <w:lang w:eastAsia="ru-RU"/>
              </w:rPr>
            </w:pPr>
          </w:p>
          <w:p w:rsidR="0032286B" w:rsidRDefault="0032286B" w:rsidP="0032286B">
            <w:pPr>
              <w:widowControl/>
              <w:adjustRightInd w:val="0"/>
              <w:textAlignment w:val="baseline"/>
              <w:rPr>
                <w:color w:val="0D0D0D"/>
                <w:sz w:val="28"/>
                <w:szCs w:val="28"/>
                <w:lang w:eastAsia="ru-RU"/>
              </w:rPr>
            </w:pPr>
          </w:p>
          <w:p w:rsidR="0032286B" w:rsidRPr="0032286B" w:rsidRDefault="0032286B" w:rsidP="0032286B">
            <w:pPr>
              <w:widowControl/>
              <w:adjustRightInd w:val="0"/>
              <w:textAlignment w:val="baseline"/>
              <w:rPr>
                <w:color w:val="0D0D0D"/>
                <w:sz w:val="28"/>
                <w:szCs w:val="28"/>
                <w:lang w:eastAsia="ru-RU"/>
              </w:rPr>
            </w:pPr>
            <w:r w:rsidRPr="0032286B">
              <w:rPr>
                <w:color w:val="0D0D0D"/>
                <w:sz w:val="28"/>
                <w:szCs w:val="28"/>
                <w:lang w:eastAsia="ru-RU"/>
              </w:rPr>
              <w:t>Составитель:</w:t>
            </w:r>
          </w:p>
          <w:p w:rsidR="0032286B" w:rsidRPr="0032286B" w:rsidRDefault="0032286B" w:rsidP="001827D2">
            <w:pPr>
              <w:widowControl/>
              <w:adjustRightInd w:val="0"/>
              <w:textAlignment w:val="baseline"/>
              <w:rPr>
                <w:color w:val="0D0D0D"/>
                <w:sz w:val="28"/>
                <w:szCs w:val="28"/>
                <w:lang w:eastAsia="ru-RU"/>
              </w:rPr>
            </w:pPr>
          </w:p>
        </w:tc>
      </w:tr>
    </w:tbl>
    <w:p w:rsidR="0032286B" w:rsidRPr="0032286B" w:rsidRDefault="0032286B" w:rsidP="0032286B">
      <w:pPr>
        <w:widowControl/>
        <w:adjustRightInd w:val="0"/>
        <w:jc w:val="center"/>
        <w:rPr>
          <w:b/>
          <w:bCs/>
          <w:color w:val="0D0D0D"/>
          <w:sz w:val="28"/>
          <w:szCs w:val="28"/>
          <w:lang w:eastAsia="ru-RU"/>
        </w:rPr>
      </w:pPr>
    </w:p>
    <w:p w:rsidR="0032286B" w:rsidRPr="0032286B" w:rsidRDefault="0032286B" w:rsidP="0032286B">
      <w:pPr>
        <w:widowControl/>
        <w:autoSpaceDE/>
        <w:autoSpaceDN/>
        <w:jc w:val="center"/>
        <w:rPr>
          <w:b/>
          <w:color w:val="00000A"/>
          <w:sz w:val="56"/>
          <w:szCs w:val="56"/>
          <w:lang w:eastAsia="zh-CN"/>
        </w:rPr>
      </w:pPr>
    </w:p>
    <w:p w:rsidR="0032286B" w:rsidRPr="0032286B" w:rsidRDefault="0032286B" w:rsidP="0032286B">
      <w:pPr>
        <w:widowControl/>
        <w:autoSpaceDE/>
        <w:autoSpaceDN/>
        <w:jc w:val="center"/>
        <w:rPr>
          <w:b/>
          <w:color w:val="00000A"/>
          <w:sz w:val="56"/>
          <w:szCs w:val="56"/>
          <w:lang w:eastAsia="zh-CN"/>
        </w:rPr>
      </w:pPr>
    </w:p>
    <w:p w:rsidR="0032286B" w:rsidRPr="0032286B" w:rsidRDefault="0032286B" w:rsidP="0032286B">
      <w:pPr>
        <w:widowControl/>
        <w:autoSpaceDE/>
        <w:autoSpaceDN/>
        <w:jc w:val="center"/>
        <w:rPr>
          <w:b/>
          <w:color w:val="00000A"/>
          <w:sz w:val="56"/>
          <w:szCs w:val="56"/>
          <w:lang w:eastAsia="zh-CN"/>
        </w:rPr>
      </w:pPr>
    </w:p>
    <w:p w:rsidR="0032286B" w:rsidRPr="0032286B" w:rsidRDefault="0032286B" w:rsidP="0032286B">
      <w:pPr>
        <w:widowControl/>
        <w:autoSpaceDE/>
        <w:autoSpaceDN/>
        <w:jc w:val="center"/>
        <w:rPr>
          <w:b/>
          <w:color w:val="00000A"/>
          <w:sz w:val="56"/>
          <w:szCs w:val="56"/>
          <w:lang w:eastAsia="zh-CN"/>
        </w:rPr>
      </w:pPr>
    </w:p>
    <w:p w:rsidR="0032286B" w:rsidRPr="0032286B" w:rsidRDefault="0032286B" w:rsidP="0032286B">
      <w:pPr>
        <w:widowControl/>
        <w:autoSpaceDE/>
        <w:autoSpaceDN/>
        <w:jc w:val="center"/>
        <w:rPr>
          <w:b/>
          <w:color w:val="00000A"/>
          <w:sz w:val="56"/>
          <w:szCs w:val="56"/>
          <w:lang w:eastAsia="zh-CN"/>
        </w:rPr>
      </w:pPr>
    </w:p>
    <w:p w:rsidR="0032286B" w:rsidRPr="0032286B" w:rsidRDefault="0032286B" w:rsidP="0032286B">
      <w:pPr>
        <w:widowControl/>
        <w:autoSpaceDE/>
        <w:autoSpaceDN/>
        <w:jc w:val="center"/>
        <w:rPr>
          <w:b/>
          <w:color w:val="00000A"/>
          <w:sz w:val="56"/>
          <w:szCs w:val="56"/>
          <w:lang w:eastAsia="zh-CN"/>
        </w:rPr>
      </w:pPr>
    </w:p>
    <w:p w:rsidR="0032286B" w:rsidRPr="0032286B" w:rsidRDefault="0032286B" w:rsidP="0032286B">
      <w:pPr>
        <w:widowControl/>
        <w:autoSpaceDE/>
        <w:autoSpaceDN/>
        <w:jc w:val="center"/>
        <w:rPr>
          <w:b/>
          <w:color w:val="00000A"/>
          <w:sz w:val="56"/>
          <w:szCs w:val="56"/>
          <w:lang w:eastAsia="zh-CN"/>
        </w:rPr>
      </w:pPr>
    </w:p>
    <w:p w:rsidR="0032286B" w:rsidRPr="0032286B" w:rsidRDefault="0032286B" w:rsidP="0032286B">
      <w:pPr>
        <w:widowControl/>
        <w:autoSpaceDE/>
        <w:autoSpaceDN/>
        <w:jc w:val="center"/>
        <w:rPr>
          <w:b/>
          <w:color w:val="00000A"/>
          <w:sz w:val="56"/>
          <w:szCs w:val="56"/>
          <w:lang w:eastAsia="zh-CN"/>
        </w:rPr>
      </w:pPr>
    </w:p>
    <w:p w:rsidR="0032286B" w:rsidRPr="0032286B" w:rsidRDefault="0032286B" w:rsidP="0032286B">
      <w:pPr>
        <w:widowControl/>
        <w:autoSpaceDE/>
        <w:autoSpaceDN/>
        <w:jc w:val="center"/>
        <w:rPr>
          <w:color w:val="00000A"/>
          <w:sz w:val="28"/>
          <w:szCs w:val="28"/>
          <w:lang w:eastAsia="zh-CN"/>
        </w:rPr>
      </w:pPr>
    </w:p>
    <w:p w:rsidR="0032286B" w:rsidRDefault="0032286B" w:rsidP="0032286B">
      <w:pPr>
        <w:widowControl/>
        <w:autoSpaceDE/>
        <w:autoSpaceDN/>
        <w:rPr>
          <w:color w:val="00000A"/>
          <w:sz w:val="28"/>
          <w:szCs w:val="28"/>
          <w:lang w:eastAsia="zh-CN"/>
        </w:rPr>
      </w:pPr>
      <w:r w:rsidRPr="0032286B">
        <w:rPr>
          <w:color w:val="00000A"/>
          <w:sz w:val="28"/>
          <w:szCs w:val="28"/>
          <w:lang w:eastAsia="zh-CN"/>
        </w:rPr>
        <w:t xml:space="preserve">                                                          </w:t>
      </w:r>
    </w:p>
    <w:p w:rsidR="0032286B" w:rsidRDefault="0032286B" w:rsidP="0032286B">
      <w:pPr>
        <w:widowControl/>
        <w:autoSpaceDE/>
        <w:autoSpaceDN/>
        <w:rPr>
          <w:color w:val="00000A"/>
          <w:sz w:val="28"/>
          <w:szCs w:val="28"/>
          <w:lang w:eastAsia="zh-CN"/>
        </w:rPr>
      </w:pPr>
    </w:p>
    <w:p w:rsidR="0032286B" w:rsidRPr="0032286B" w:rsidRDefault="0032286B" w:rsidP="0032286B">
      <w:pPr>
        <w:widowControl/>
        <w:autoSpaceDE/>
        <w:autoSpaceDN/>
        <w:rPr>
          <w:color w:val="00000A"/>
          <w:sz w:val="28"/>
          <w:szCs w:val="28"/>
          <w:lang w:eastAsia="zh-CN"/>
        </w:rPr>
      </w:pPr>
      <w:r>
        <w:rPr>
          <w:color w:val="00000A"/>
          <w:sz w:val="28"/>
          <w:szCs w:val="28"/>
          <w:lang w:eastAsia="zh-CN"/>
        </w:rPr>
        <w:t xml:space="preserve">                                                                   </w:t>
      </w:r>
      <w:r w:rsidRPr="0032286B">
        <w:rPr>
          <w:color w:val="00000A"/>
          <w:sz w:val="28"/>
          <w:szCs w:val="28"/>
          <w:lang w:eastAsia="zh-CN"/>
        </w:rPr>
        <w:t xml:space="preserve"> 202</w:t>
      </w:r>
      <w:r>
        <w:rPr>
          <w:color w:val="00000A"/>
          <w:sz w:val="28"/>
          <w:szCs w:val="28"/>
          <w:lang w:eastAsia="zh-CN"/>
        </w:rPr>
        <w:t>3</w:t>
      </w:r>
    </w:p>
    <w:p w:rsidR="00DF2AAD" w:rsidRDefault="00DF2AAD">
      <w:pPr>
        <w:rPr>
          <w:sz w:val="24"/>
        </w:rPr>
        <w:sectPr w:rsidR="00DF2AAD">
          <w:type w:val="continuous"/>
          <w:pgSz w:w="11910" w:h="16840"/>
          <w:pgMar w:top="380" w:right="440" w:bottom="280" w:left="460" w:header="720" w:footer="720" w:gutter="0"/>
          <w:cols w:space="720"/>
        </w:sectPr>
      </w:pPr>
    </w:p>
    <w:p w:rsidR="0032286B" w:rsidRDefault="0032286B" w:rsidP="0032286B">
      <w:pPr>
        <w:spacing w:before="65"/>
        <w:ind w:left="673" w:right="405" w:firstLine="708"/>
        <w:jc w:val="both"/>
        <w:rPr>
          <w:b/>
          <w:sz w:val="28"/>
        </w:rPr>
      </w:pPr>
      <w:r>
        <w:rPr>
          <w:b/>
          <w:sz w:val="28"/>
        </w:rPr>
        <w:lastRenderedPageBreak/>
        <w:t xml:space="preserve">                             ПОЯСНИТЕЛЬНАЯ ЗАПИСКА</w:t>
      </w:r>
    </w:p>
    <w:p w:rsidR="0032286B" w:rsidRDefault="0032286B" w:rsidP="0032286B">
      <w:pPr>
        <w:spacing w:before="65"/>
        <w:ind w:left="673" w:right="405" w:firstLine="708"/>
        <w:jc w:val="both"/>
        <w:rPr>
          <w:b/>
          <w:sz w:val="28"/>
        </w:rPr>
      </w:pPr>
    </w:p>
    <w:p w:rsidR="00DF2AAD" w:rsidRPr="0032286B" w:rsidRDefault="0032286B" w:rsidP="0032286B">
      <w:pPr>
        <w:spacing w:before="65"/>
        <w:ind w:left="673" w:right="405" w:firstLine="708"/>
        <w:jc w:val="both"/>
        <w:rPr>
          <w:sz w:val="28"/>
        </w:rPr>
      </w:pPr>
      <w:r w:rsidRPr="0032286B">
        <w:rPr>
          <w:sz w:val="28"/>
        </w:rPr>
        <w:t>Театр:</w:t>
      </w:r>
      <w:r w:rsidRPr="0032286B">
        <w:rPr>
          <w:spacing w:val="1"/>
          <w:sz w:val="28"/>
        </w:rPr>
        <w:t xml:space="preserve"> </w:t>
      </w:r>
      <w:r w:rsidRPr="0032286B">
        <w:rPr>
          <w:sz w:val="28"/>
        </w:rPr>
        <w:t>рабочая</w:t>
      </w:r>
      <w:r w:rsidRPr="0032286B">
        <w:rPr>
          <w:spacing w:val="1"/>
          <w:sz w:val="28"/>
        </w:rPr>
        <w:t xml:space="preserve"> </w:t>
      </w:r>
      <w:r w:rsidRPr="0032286B">
        <w:rPr>
          <w:sz w:val="28"/>
        </w:rPr>
        <w:t>программа</w:t>
      </w:r>
      <w:r w:rsidRPr="0032286B">
        <w:rPr>
          <w:spacing w:val="1"/>
          <w:sz w:val="28"/>
        </w:rPr>
        <w:t xml:space="preserve"> </w:t>
      </w:r>
      <w:r w:rsidRPr="0032286B">
        <w:rPr>
          <w:sz w:val="28"/>
        </w:rPr>
        <w:t>внеурочной</w:t>
      </w:r>
      <w:r w:rsidRPr="0032286B">
        <w:rPr>
          <w:spacing w:val="1"/>
          <w:sz w:val="28"/>
        </w:rPr>
        <w:t xml:space="preserve"> </w:t>
      </w:r>
      <w:r w:rsidRPr="0032286B">
        <w:rPr>
          <w:sz w:val="28"/>
        </w:rPr>
        <w:t>деятельности</w:t>
      </w:r>
      <w:r w:rsidRPr="0032286B">
        <w:rPr>
          <w:spacing w:val="1"/>
          <w:sz w:val="28"/>
        </w:rPr>
        <w:t xml:space="preserve"> </w:t>
      </w:r>
      <w:r w:rsidRPr="0032286B">
        <w:rPr>
          <w:sz w:val="28"/>
        </w:rPr>
        <w:t>по</w:t>
      </w:r>
      <w:r w:rsidRPr="0032286B">
        <w:rPr>
          <w:spacing w:val="1"/>
          <w:sz w:val="28"/>
        </w:rPr>
        <w:t xml:space="preserve"> </w:t>
      </w:r>
      <w:r w:rsidRPr="0032286B">
        <w:rPr>
          <w:sz w:val="28"/>
        </w:rPr>
        <w:t>общекультурному направлению основного общего образования (</w:t>
      </w:r>
      <w:r w:rsidR="001827D2">
        <w:rPr>
          <w:sz w:val="28"/>
        </w:rPr>
        <w:t>10-11</w:t>
      </w:r>
      <w:r w:rsidRPr="0032286B">
        <w:rPr>
          <w:sz w:val="28"/>
        </w:rPr>
        <w:t xml:space="preserve"> классы) </w:t>
      </w:r>
    </w:p>
    <w:p w:rsidR="00DF2AAD" w:rsidRDefault="0032286B">
      <w:pPr>
        <w:pStyle w:val="a3"/>
        <w:spacing w:line="276" w:lineRule="auto"/>
        <w:ind w:left="673" w:right="406" w:firstLine="708"/>
        <w:jc w:val="both"/>
      </w:pPr>
      <w:r w:rsidRPr="0032286B">
        <w:t>Данная</w:t>
      </w:r>
      <w:r w:rsidRPr="0032286B">
        <w:rPr>
          <w:spacing w:val="1"/>
        </w:rPr>
        <w:t xml:space="preserve"> </w:t>
      </w:r>
      <w:r w:rsidRPr="0032286B">
        <w:t>программа</w:t>
      </w:r>
      <w:r w:rsidRPr="0032286B">
        <w:rPr>
          <w:spacing w:val="1"/>
        </w:rPr>
        <w:t xml:space="preserve"> </w:t>
      </w:r>
      <w:r w:rsidRPr="0032286B">
        <w:t>курса</w:t>
      </w:r>
      <w:r w:rsidRPr="0032286B">
        <w:rPr>
          <w:spacing w:val="1"/>
        </w:rPr>
        <w:t xml:space="preserve"> </w:t>
      </w:r>
      <w:r w:rsidRPr="0032286B">
        <w:t>внеурочной</w:t>
      </w:r>
      <w:r w:rsidRPr="0032286B">
        <w:rPr>
          <w:spacing w:val="1"/>
        </w:rPr>
        <w:t xml:space="preserve"> </w:t>
      </w:r>
      <w:r w:rsidRPr="0032286B">
        <w:t>деятельности</w:t>
      </w:r>
      <w:r w:rsidRPr="0032286B">
        <w:rPr>
          <w:spacing w:val="1"/>
        </w:rPr>
        <w:t xml:space="preserve"> </w:t>
      </w:r>
      <w:r w:rsidRPr="0032286B">
        <w:t>«Театр»</w:t>
      </w:r>
      <w:r w:rsidRPr="0032286B">
        <w:rPr>
          <w:spacing w:val="71"/>
        </w:rPr>
        <w:t xml:space="preserve"> </w:t>
      </w:r>
      <w:r w:rsidRPr="0032286B">
        <w:t>является</w:t>
      </w:r>
      <w:r>
        <w:rPr>
          <w:spacing w:val="1"/>
        </w:rPr>
        <w:t xml:space="preserve"> </w:t>
      </w:r>
      <w:r>
        <w:t>важным</w:t>
      </w:r>
      <w:r>
        <w:rPr>
          <w:spacing w:val="1"/>
        </w:rPr>
        <w:t xml:space="preserve"> </w:t>
      </w:r>
      <w:r>
        <w:t>звеном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инструментом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качеств.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 требованиями Федерального государственного 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-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</w:p>
    <w:p w:rsidR="00DF2AAD" w:rsidRDefault="0032286B">
      <w:pPr>
        <w:pStyle w:val="a3"/>
        <w:spacing w:line="276" w:lineRule="auto"/>
        <w:ind w:left="673" w:right="405" w:firstLine="708"/>
        <w:jc w:val="both"/>
      </w:pPr>
      <w:r>
        <w:t>Программа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формировать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proofErr w:type="spellStart"/>
      <w:r>
        <w:t>общеэстетические</w:t>
      </w:r>
      <w:proofErr w:type="spellEnd"/>
      <w:r>
        <w:rPr>
          <w:spacing w:val="1"/>
        </w:rPr>
        <w:t xml:space="preserve"> </w:t>
      </w:r>
      <w:r>
        <w:t>понятия,</w:t>
      </w:r>
      <w:r>
        <w:rPr>
          <w:spacing w:val="-67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чувств,</w:t>
      </w:r>
      <w:r>
        <w:rPr>
          <w:spacing w:val="1"/>
        </w:rPr>
        <w:t xml:space="preserve"> </w:t>
      </w:r>
      <w:r>
        <w:t>интеллекта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творческих,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ребенка.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содействуют</w:t>
      </w:r>
      <w:r>
        <w:rPr>
          <w:spacing w:val="1"/>
        </w:rPr>
        <w:t xml:space="preserve"> </w:t>
      </w:r>
      <w:r>
        <w:t>приобретению и расширению прочных знаний и навыков. Данный курс является</w:t>
      </w:r>
      <w:r>
        <w:rPr>
          <w:spacing w:val="1"/>
        </w:rPr>
        <w:t xml:space="preserve"> </w:t>
      </w:r>
      <w:r>
        <w:t>источником</w:t>
      </w:r>
      <w:r>
        <w:rPr>
          <w:spacing w:val="1"/>
        </w:rPr>
        <w:t xml:space="preserve"> </w:t>
      </w:r>
      <w:r>
        <w:t>общекультурного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источником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культурно-</w:t>
      </w:r>
      <w:r>
        <w:rPr>
          <w:spacing w:val="-67"/>
        </w:rPr>
        <w:t xml:space="preserve"> </w:t>
      </w:r>
      <w:r>
        <w:t>национальных и других основных понятий, связанных с художественно-образным</w:t>
      </w:r>
      <w:r>
        <w:rPr>
          <w:spacing w:val="-67"/>
        </w:rPr>
        <w:t xml:space="preserve"> </w:t>
      </w:r>
      <w:r>
        <w:t>способом познания, духовного обогащения, развития культуры поведения и речи</w:t>
      </w:r>
      <w:r>
        <w:rPr>
          <w:spacing w:val="1"/>
        </w:rPr>
        <w:t xml:space="preserve"> </w:t>
      </w:r>
      <w:r>
        <w:t>обучающихся.</w:t>
      </w:r>
    </w:p>
    <w:p w:rsidR="00DF2AAD" w:rsidRDefault="0032286B">
      <w:pPr>
        <w:pStyle w:val="a3"/>
        <w:spacing w:line="276" w:lineRule="auto"/>
        <w:ind w:left="673" w:right="411" w:firstLine="708"/>
        <w:jc w:val="both"/>
      </w:pPr>
      <w:r>
        <w:t>Специфика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«Театр»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единство театрального искусства и других видов искусства. Широкое применение</w:t>
      </w:r>
      <w:r>
        <w:rPr>
          <w:spacing w:val="-67"/>
        </w:rPr>
        <w:t xml:space="preserve"> </w:t>
      </w:r>
      <w:r>
        <w:t>проектной деятельности повышает обучающую, развивающую, воспитывающую</w:t>
      </w:r>
      <w:r>
        <w:rPr>
          <w:spacing w:val="1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занятий.</w:t>
      </w:r>
    </w:p>
    <w:p w:rsidR="00DF2AAD" w:rsidRPr="0032286B" w:rsidRDefault="0032286B" w:rsidP="0032286B">
      <w:pPr>
        <w:pStyle w:val="a3"/>
        <w:spacing w:line="276" w:lineRule="auto"/>
        <w:ind w:left="673" w:right="415" w:firstLine="708"/>
        <w:jc w:val="both"/>
      </w:pPr>
      <w:r>
        <w:t>Предлагаемая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предназначена</w:t>
      </w:r>
      <w:r>
        <w:rPr>
          <w:spacing w:val="1"/>
        </w:rPr>
        <w:t xml:space="preserve"> </w:t>
      </w:r>
      <w:r>
        <w:t>учителям основного общего образования, реализующим ФГОС основного общего</w:t>
      </w:r>
      <w:r>
        <w:rPr>
          <w:spacing w:val="1"/>
        </w:rPr>
        <w:t xml:space="preserve"> </w:t>
      </w:r>
      <w:r>
        <w:t>образования.</w:t>
      </w:r>
    </w:p>
    <w:p w:rsidR="00DF2AAD" w:rsidRPr="0032286B" w:rsidRDefault="0032286B">
      <w:pPr>
        <w:pStyle w:val="1"/>
        <w:spacing w:before="243" w:line="276" w:lineRule="auto"/>
        <w:ind w:right="405" w:firstLine="708"/>
        <w:jc w:val="both"/>
        <w:rPr>
          <w:b w:val="0"/>
        </w:rPr>
      </w:pPr>
      <w:r w:rsidRPr="0032286B">
        <w:rPr>
          <w:b w:val="0"/>
        </w:rPr>
        <w:t>Театр:</w:t>
      </w:r>
      <w:r w:rsidRPr="0032286B">
        <w:rPr>
          <w:b w:val="0"/>
          <w:spacing w:val="1"/>
        </w:rPr>
        <w:t xml:space="preserve"> </w:t>
      </w:r>
      <w:r w:rsidRPr="0032286B">
        <w:rPr>
          <w:b w:val="0"/>
        </w:rPr>
        <w:t>рабочая</w:t>
      </w:r>
      <w:r w:rsidRPr="0032286B">
        <w:rPr>
          <w:b w:val="0"/>
          <w:spacing w:val="1"/>
        </w:rPr>
        <w:t xml:space="preserve"> </w:t>
      </w:r>
      <w:r w:rsidRPr="0032286B">
        <w:rPr>
          <w:b w:val="0"/>
        </w:rPr>
        <w:t>программа</w:t>
      </w:r>
      <w:r w:rsidRPr="0032286B">
        <w:rPr>
          <w:b w:val="0"/>
          <w:spacing w:val="1"/>
        </w:rPr>
        <w:t xml:space="preserve"> </w:t>
      </w:r>
      <w:r w:rsidRPr="0032286B">
        <w:rPr>
          <w:b w:val="0"/>
        </w:rPr>
        <w:t>внеурочной</w:t>
      </w:r>
      <w:r w:rsidRPr="0032286B">
        <w:rPr>
          <w:b w:val="0"/>
          <w:spacing w:val="1"/>
        </w:rPr>
        <w:t xml:space="preserve"> </w:t>
      </w:r>
      <w:r w:rsidRPr="0032286B">
        <w:rPr>
          <w:b w:val="0"/>
        </w:rPr>
        <w:t>деятельности</w:t>
      </w:r>
      <w:r w:rsidRPr="0032286B">
        <w:rPr>
          <w:b w:val="0"/>
          <w:spacing w:val="1"/>
        </w:rPr>
        <w:t xml:space="preserve"> </w:t>
      </w:r>
      <w:r w:rsidRPr="0032286B">
        <w:rPr>
          <w:b w:val="0"/>
        </w:rPr>
        <w:t>по</w:t>
      </w:r>
      <w:r w:rsidRPr="0032286B">
        <w:rPr>
          <w:b w:val="0"/>
          <w:spacing w:val="1"/>
        </w:rPr>
        <w:t xml:space="preserve"> </w:t>
      </w:r>
      <w:r w:rsidRPr="0032286B">
        <w:rPr>
          <w:b w:val="0"/>
        </w:rPr>
        <w:t>общекультурному</w:t>
      </w:r>
      <w:r w:rsidRPr="0032286B">
        <w:rPr>
          <w:b w:val="0"/>
          <w:spacing w:val="25"/>
        </w:rPr>
        <w:t xml:space="preserve"> </w:t>
      </w:r>
      <w:r w:rsidRPr="0032286B">
        <w:rPr>
          <w:b w:val="0"/>
        </w:rPr>
        <w:t>направлению</w:t>
      </w:r>
      <w:r w:rsidRPr="0032286B">
        <w:rPr>
          <w:b w:val="0"/>
          <w:spacing w:val="26"/>
        </w:rPr>
        <w:t xml:space="preserve"> </w:t>
      </w:r>
      <w:r w:rsidRPr="0032286B">
        <w:rPr>
          <w:b w:val="0"/>
        </w:rPr>
        <w:t>основного</w:t>
      </w:r>
      <w:r w:rsidRPr="0032286B">
        <w:rPr>
          <w:b w:val="0"/>
          <w:spacing w:val="27"/>
        </w:rPr>
        <w:t xml:space="preserve"> </w:t>
      </w:r>
      <w:r w:rsidRPr="0032286B">
        <w:rPr>
          <w:b w:val="0"/>
        </w:rPr>
        <w:t>общего</w:t>
      </w:r>
      <w:r w:rsidRPr="0032286B">
        <w:rPr>
          <w:b w:val="0"/>
          <w:spacing w:val="28"/>
        </w:rPr>
        <w:t xml:space="preserve"> </w:t>
      </w:r>
      <w:r w:rsidRPr="0032286B">
        <w:rPr>
          <w:b w:val="0"/>
        </w:rPr>
        <w:t>образования</w:t>
      </w:r>
      <w:r w:rsidRPr="0032286B">
        <w:rPr>
          <w:b w:val="0"/>
          <w:spacing w:val="25"/>
        </w:rPr>
        <w:t xml:space="preserve"> </w:t>
      </w:r>
      <w:r w:rsidRPr="0032286B">
        <w:rPr>
          <w:b w:val="0"/>
        </w:rPr>
        <w:t>(</w:t>
      </w:r>
      <w:r w:rsidR="001827D2">
        <w:rPr>
          <w:b w:val="0"/>
        </w:rPr>
        <w:t>10-11</w:t>
      </w:r>
      <w:r w:rsidRPr="0032286B">
        <w:rPr>
          <w:b w:val="0"/>
          <w:spacing w:val="29"/>
        </w:rPr>
        <w:t xml:space="preserve"> </w:t>
      </w:r>
      <w:r w:rsidRPr="0032286B">
        <w:rPr>
          <w:b w:val="0"/>
        </w:rPr>
        <w:t>классы)</w:t>
      </w:r>
    </w:p>
    <w:p w:rsidR="00DF2AAD" w:rsidRPr="0032286B" w:rsidRDefault="0032286B" w:rsidP="0032286B">
      <w:pPr>
        <w:pStyle w:val="a4"/>
        <w:numPr>
          <w:ilvl w:val="0"/>
          <w:numId w:val="15"/>
        </w:numPr>
        <w:tabs>
          <w:tab w:val="left" w:pos="983"/>
        </w:tabs>
        <w:spacing w:line="278" w:lineRule="auto"/>
        <w:ind w:right="409" w:firstLine="0"/>
        <w:rPr>
          <w:sz w:val="28"/>
        </w:rPr>
        <w:sectPr w:rsidR="00DF2AAD" w:rsidRPr="0032286B">
          <w:pgSz w:w="11910" w:h="16840"/>
          <w:pgMar w:top="480" w:right="440" w:bottom="280" w:left="460" w:header="720" w:footer="720" w:gutter="0"/>
          <w:cols w:space="720"/>
        </w:sectPr>
      </w:pPr>
      <w:r w:rsidRPr="0032286B">
        <w:rPr>
          <w:sz w:val="28"/>
        </w:rPr>
        <w:t>МБОУ «</w:t>
      </w:r>
      <w:proofErr w:type="spellStart"/>
      <w:r w:rsidRPr="0032286B">
        <w:rPr>
          <w:sz w:val="28"/>
        </w:rPr>
        <w:t>Ищерская</w:t>
      </w:r>
      <w:proofErr w:type="spellEnd"/>
      <w:r w:rsidRPr="0032286B">
        <w:rPr>
          <w:sz w:val="28"/>
        </w:rPr>
        <w:t xml:space="preserve"> СОШ №2»</w:t>
      </w:r>
    </w:p>
    <w:p w:rsidR="00DF2AAD" w:rsidRPr="0032286B" w:rsidRDefault="0032286B" w:rsidP="0032286B">
      <w:pPr>
        <w:tabs>
          <w:tab w:val="left" w:pos="2003"/>
        </w:tabs>
        <w:spacing w:before="64"/>
        <w:rPr>
          <w:b/>
          <w:sz w:val="24"/>
        </w:rPr>
      </w:pPr>
      <w:r>
        <w:rPr>
          <w:b/>
          <w:sz w:val="24"/>
        </w:rPr>
        <w:lastRenderedPageBreak/>
        <w:t xml:space="preserve">                        1.</w:t>
      </w:r>
      <w:r w:rsidRPr="0032286B">
        <w:rPr>
          <w:b/>
          <w:sz w:val="24"/>
        </w:rPr>
        <w:t>РЕЗУЛЬТАТЫ</w:t>
      </w:r>
      <w:r w:rsidRPr="0032286B">
        <w:rPr>
          <w:b/>
          <w:spacing w:val="-4"/>
          <w:sz w:val="24"/>
        </w:rPr>
        <w:t xml:space="preserve"> </w:t>
      </w:r>
      <w:r w:rsidRPr="0032286B">
        <w:rPr>
          <w:b/>
          <w:sz w:val="24"/>
        </w:rPr>
        <w:t>ОСВОЕНИЯ</w:t>
      </w:r>
      <w:r w:rsidRPr="0032286B">
        <w:rPr>
          <w:b/>
          <w:spacing w:val="-4"/>
          <w:sz w:val="24"/>
        </w:rPr>
        <w:t xml:space="preserve"> </w:t>
      </w:r>
      <w:r w:rsidRPr="0032286B">
        <w:rPr>
          <w:b/>
          <w:sz w:val="24"/>
        </w:rPr>
        <w:t>КУРСА</w:t>
      </w:r>
      <w:r w:rsidRPr="0032286B">
        <w:rPr>
          <w:b/>
          <w:spacing w:val="-4"/>
          <w:sz w:val="24"/>
        </w:rPr>
        <w:t xml:space="preserve"> </w:t>
      </w:r>
      <w:r w:rsidRPr="0032286B">
        <w:rPr>
          <w:b/>
          <w:sz w:val="24"/>
        </w:rPr>
        <w:t>ВНЕУРОЧНОЙ</w:t>
      </w:r>
      <w:r w:rsidRPr="0032286B">
        <w:rPr>
          <w:b/>
          <w:spacing w:val="-3"/>
          <w:sz w:val="24"/>
        </w:rPr>
        <w:t xml:space="preserve"> </w:t>
      </w:r>
      <w:r w:rsidRPr="0032286B">
        <w:rPr>
          <w:b/>
          <w:sz w:val="24"/>
        </w:rPr>
        <w:t>ДЕЯТЕЛЬНОСТИ</w:t>
      </w:r>
    </w:p>
    <w:p w:rsidR="00DF2AAD" w:rsidRDefault="00DF2AAD">
      <w:pPr>
        <w:pStyle w:val="a3"/>
        <w:spacing w:before="1"/>
        <w:rPr>
          <w:b/>
          <w:sz w:val="24"/>
        </w:rPr>
      </w:pPr>
    </w:p>
    <w:p w:rsidR="00DF2AAD" w:rsidRDefault="0032286B">
      <w:pPr>
        <w:pStyle w:val="1"/>
        <w:spacing w:before="1"/>
      </w:pPr>
      <w:r>
        <w:t>Личностные</w:t>
      </w:r>
      <w:r>
        <w:rPr>
          <w:spacing w:val="-2"/>
        </w:rPr>
        <w:t xml:space="preserve"> </w:t>
      </w:r>
      <w:r>
        <w:t>результаты:</w:t>
      </w:r>
    </w:p>
    <w:p w:rsidR="00DF2AAD" w:rsidRDefault="0032286B">
      <w:pPr>
        <w:pStyle w:val="a4"/>
        <w:numPr>
          <w:ilvl w:val="0"/>
          <w:numId w:val="14"/>
        </w:numPr>
        <w:tabs>
          <w:tab w:val="left" w:pos="1387"/>
        </w:tabs>
        <w:spacing w:before="195"/>
        <w:ind w:right="405"/>
        <w:jc w:val="both"/>
        <w:rPr>
          <w:sz w:val="28"/>
        </w:rPr>
      </w:pPr>
      <w:r>
        <w:rPr>
          <w:sz w:val="28"/>
        </w:rPr>
        <w:t>потребность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сверстниками,</w:t>
      </w:r>
      <w:r>
        <w:rPr>
          <w:spacing w:val="71"/>
          <w:sz w:val="28"/>
        </w:rPr>
        <w:t xml:space="preserve"> </w:t>
      </w:r>
      <w:r>
        <w:rPr>
          <w:sz w:val="28"/>
        </w:rPr>
        <w:t>доброжелательное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сверстникам,</w:t>
      </w:r>
      <w:r>
        <w:rPr>
          <w:spacing w:val="1"/>
          <w:sz w:val="28"/>
        </w:rPr>
        <w:t xml:space="preserve"> </w:t>
      </w:r>
      <w:r>
        <w:rPr>
          <w:sz w:val="28"/>
        </w:rPr>
        <w:t>бесконфликтное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поведение,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прислушиваться</w:t>
      </w:r>
      <w:r>
        <w:rPr>
          <w:spacing w:val="-2"/>
          <w:sz w:val="28"/>
        </w:rPr>
        <w:t xml:space="preserve"> </w:t>
      </w:r>
      <w:r>
        <w:rPr>
          <w:sz w:val="28"/>
        </w:rPr>
        <w:t>к мнению</w:t>
      </w:r>
      <w:r>
        <w:rPr>
          <w:spacing w:val="-1"/>
          <w:sz w:val="28"/>
        </w:rPr>
        <w:t xml:space="preserve"> </w:t>
      </w:r>
      <w:r>
        <w:rPr>
          <w:sz w:val="28"/>
        </w:rPr>
        <w:t>одноклассников;</w:t>
      </w:r>
    </w:p>
    <w:p w:rsidR="00DF2AAD" w:rsidRDefault="0032286B">
      <w:pPr>
        <w:pStyle w:val="a4"/>
        <w:numPr>
          <w:ilvl w:val="0"/>
          <w:numId w:val="14"/>
        </w:numPr>
        <w:tabs>
          <w:tab w:val="left" w:pos="1387"/>
        </w:tabs>
        <w:spacing w:line="341" w:lineRule="exact"/>
        <w:ind w:hanging="357"/>
        <w:jc w:val="both"/>
        <w:rPr>
          <w:sz w:val="28"/>
        </w:rPr>
      </w:pPr>
      <w:r>
        <w:rPr>
          <w:sz w:val="28"/>
        </w:rPr>
        <w:t>целостность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взгляда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мир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-6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произведений;</w:t>
      </w:r>
    </w:p>
    <w:p w:rsidR="00DF2AAD" w:rsidRDefault="0032286B">
      <w:pPr>
        <w:pStyle w:val="a4"/>
        <w:numPr>
          <w:ilvl w:val="0"/>
          <w:numId w:val="14"/>
        </w:numPr>
        <w:tabs>
          <w:tab w:val="left" w:pos="1387"/>
        </w:tabs>
        <w:ind w:right="416"/>
        <w:jc w:val="both"/>
        <w:rPr>
          <w:sz w:val="28"/>
        </w:rPr>
      </w:pPr>
      <w:r>
        <w:rPr>
          <w:sz w:val="28"/>
        </w:rPr>
        <w:t>этические чувства, эстетические потребности, ценности и чувства на 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-3"/>
          <w:sz w:val="28"/>
        </w:rPr>
        <w:t xml:space="preserve"> </w:t>
      </w:r>
      <w:r>
        <w:rPr>
          <w:sz w:val="28"/>
        </w:rPr>
        <w:t>слушания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заучивания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-2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литературы;</w:t>
      </w:r>
    </w:p>
    <w:p w:rsidR="00DF2AAD" w:rsidRDefault="0032286B">
      <w:pPr>
        <w:pStyle w:val="a4"/>
        <w:numPr>
          <w:ilvl w:val="0"/>
          <w:numId w:val="14"/>
        </w:numPr>
        <w:tabs>
          <w:tab w:val="left" w:pos="1387"/>
        </w:tabs>
        <w:ind w:right="415"/>
        <w:jc w:val="both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"/>
          <w:sz w:val="28"/>
        </w:rPr>
        <w:t xml:space="preserve"> </w:t>
      </w:r>
      <w:r>
        <w:rPr>
          <w:sz w:val="28"/>
        </w:rPr>
        <w:t>театральным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развития.</w:t>
      </w:r>
    </w:p>
    <w:p w:rsidR="00DF2AAD" w:rsidRDefault="00DF2AAD">
      <w:pPr>
        <w:pStyle w:val="a3"/>
        <w:rPr>
          <w:sz w:val="30"/>
        </w:rPr>
      </w:pPr>
    </w:p>
    <w:p w:rsidR="00DF2AAD" w:rsidRDefault="0032286B" w:rsidP="0032286B">
      <w:pPr>
        <w:pStyle w:val="1"/>
        <w:spacing w:before="229"/>
      </w:pPr>
      <w:proofErr w:type="spellStart"/>
      <w:r>
        <w:t>Метапредметными</w:t>
      </w:r>
      <w:proofErr w:type="spellEnd"/>
      <w:r>
        <w:rPr>
          <w:spacing w:val="-4"/>
        </w:rPr>
        <w:t xml:space="preserve"> </w:t>
      </w:r>
      <w:r>
        <w:t>результатами</w:t>
      </w:r>
    </w:p>
    <w:p w:rsidR="00DF2AAD" w:rsidRDefault="00DF2AAD">
      <w:pPr>
        <w:pStyle w:val="a3"/>
        <w:spacing w:before="11"/>
        <w:rPr>
          <w:b/>
          <w:sz w:val="27"/>
        </w:rPr>
      </w:pPr>
    </w:p>
    <w:p w:rsidR="00DF2AAD" w:rsidRDefault="0032286B">
      <w:pPr>
        <w:ind w:left="673"/>
        <w:rPr>
          <w:b/>
          <w:sz w:val="28"/>
        </w:rPr>
      </w:pPr>
      <w:r>
        <w:rPr>
          <w:b/>
          <w:sz w:val="28"/>
        </w:rPr>
        <w:t>Регулятивные:</w:t>
      </w:r>
    </w:p>
    <w:p w:rsidR="00DF2AAD" w:rsidRDefault="0032286B">
      <w:pPr>
        <w:pStyle w:val="a4"/>
        <w:numPr>
          <w:ilvl w:val="0"/>
          <w:numId w:val="14"/>
        </w:numPr>
        <w:tabs>
          <w:tab w:val="left" w:pos="1394"/>
        </w:tabs>
        <w:spacing w:before="195" w:line="342" w:lineRule="exact"/>
        <w:ind w:left="1393" w:hanging="361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учебную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задачу,</w:t>
      </w:r>
      <w:r>
        <w:rPr>
          <w:spacing w:val="-3"/>
          <w:sz w:val="28"/>
        </w:rPr>
        <w:t xml:space="preserve"> </w:t>
      </w:r>
      <w:r>
        <w:rPr>
          <w:sz w:val="28"/>
        </w:rPr>
        <w:t>сформулированную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учителем;</w:t>
      </w:r>
    </w:p>
    <w:p w:rsidR="00DF2AAD" w:rsidRDefault="0032286B">
      <w:pPr>
        <w:pStyle w:val="a4"/>
        <w:numPr>
          <w:ilvl w:val="0"/>
          <w:numId w:val="14"/>
        </w:numPr>
        <w:tabs>
          <w:tab w:val="left" w:pos="1394"/>
        </w:tabs>
        <w:spacing w:line="342" w:lineRule="exact"/>
        <w:ind w:left="1393" w:hanging="361"/>
        <w:jc w:val="both"/>
        <w:rPr>
          <w:sz w:val="28"/>
        </w:rPr>
      </w:pPr>
      <w:r>
        <w:rPr>
          <w:sz w:val="28"/>
        </w:rPr>
        <w:t>планировать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свои</w:t>
      </w:r>
      <w:r>
        <w:rPr>
          <w:spacing w:val="-5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этапах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2"/>
          <w:sz w:val="28"/>
        </w:rPr>
        <w:t xml:space="preserve"> </w:t>
      </w:r>
      <w:r>
        <w:rPr>
          <w:sz w:val="28"/>
        </w:rPr>
        <w:t>над</w:t>
      </w:r>
      <w:r>
        <w:rPr>
          <w:spacing w:val="-5"/>
          <w:sz w:val="28"/>
        </w:rPr>
        <w:t xml:space="preserve"> </w:t>
      </w:r>
      <w:r>
        <w:rPr>
          <w:sz w:val="28"/>
        </w:rPr>
        <w:t>пьесой;</w:t>
      </w:r>
    </w:p>
    <w:p w:rsidR="00DF2AAD" w:rsidRDefault="0032286B">
      <w:pPr>
        <w:pStyle w:val="a4"/>
        <w:numPr>
          <w:ilvl w:val="0"/>
          <w:numId w:val="14"/>
        </w:numPr>
        <w:tabs>
          <w:tab w:val="left" w:pos="1394"/>
        </w:tabs>
        <w:spacing w:before="1"/>
        <w:ind w:left="1393" w:right="415" w:hanging="360"/>
        <w:jc w:val="both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контроль,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коррекцию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DF2AAD" w:rsidRDefault="0032286B">
      <w:pPr>
        <w:pStyle w:val="a4"/>
        <w:numPr>
          <w:ilvl w:val="0"/>
          <w:numId w:val="14"/>
        </w:numPr>
        <w:tabs>
          <w:tab w:val="left" w:pos="1394"/>
        </w:tabs>
        <w:ind w:left="1393" w:right="409" w:hanging="360"/>
        <w:jc w:val="both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успеха/неуспеха,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позитивные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установки</w:t>
      </w:r>
      <w:r>
        <w:rPr>
          <w:spacing w:val="1"/>
          <w:sz w:val="28"/>
        </w:rPr>
        <w:t xml:space="preserve"> </w:t>
      </w:r>
      <w:r>
        <w:rPr>
          <w:sz w:val="28"/>
        </w:rPr>
        <w:t>типа:</w:t>
      </w:r>
      <w:r>
        <w:rPr>
          <w:spacing w:val="1"/>
          <w:sz w:val="28"/>
        </w:rPr>
        <w:t xml:space="preserve"> </w:t>
      </w:r>
      <w:r>
        <w:rPr>
          <w:sz w:val="28"/>
        </w:rPr>
        <w:t>«У</w:t>
      </w:r>
      <w:r>
        <w:rPr>
          <w:spacing w:val="1"/>
          <w:sz w:val="28"/>
        </w:rPr>
        <w:t xml:space="preserve"> </w:t>
      </w:r>
      <w:r>
        <w:rPr>
          <w:sz w:val="28"/>
        </w:rPr>
        <w:t>меня</w:t>
      </w:r>
      <w:r>
        <w:rPr>
          <w:spacing w:val="1"/>
          <w:sz w:val="28"/>
        </w:rPr>
        <w:t xml:space="preserve"> </w:t>
      </w:r>
      <w:r>
        <w:rPr>
          <w:sz w:val="28"/>
        </w:rPr>
        <w:t>всё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получится»,</w:t>
      </w:r>
      <w:r>
        <w:rPr>
          <w:spacing w:val="1"/>
          <w:sz w:val="28"/>
        </w:rPr>
        <w:t xml:space="preserve"> </w:t>
      </w:r>
      <w:r>
        <w:rPr>
          <w:sz w:val="28"/>
        </w:rPr>
        <w:t>«Я</w:t>
      </w:r>
      <w:r>
        <w:rPr>
          <w:spacing w:val="1"/>
          <w:sz w:val="28"/>
        </w:rPr>
        <w:t xml:space="preserve"> </w:t>
      </w:r>
      <w:r>
        <w:rPr>
          <w:sz w:val="28"/>
        </w:rPr>
        <w:t>ещё</w:t>
      </w:r>
      <w:r>
        <w:rPr>
          <w:spacing w:val="70"/>
          <w:sz w:val="28"/>
        </w:rPr>
        <w:t xml:space="preserve"> </w:t>
      </w:r>
      <w:r>
        <w:rPr>
          <w:sz w:val="28"/>
        </w:rPr>
        <w:t>многое</w:t>
      </w:r>
      <w:r>
        <w:rPr>
          <w:spacing w:val="1"/>
          <w:sz w:val="28"/>
        </w:rPr>
        <w:t xml:space="preserve"> </w:t>
      </w:r>
      <w:r>
        <w:rPr>
          <w:sz w:val="28"/>
        </w:rPr>
        <w:t>смогу».</w:t>
      </w:r>
    </w:p>
    <w:p w:rsidR="00DF2AAD" w:rsidRDefault="0032286B">
      <w:pPr>
        <w:pStyle w:val="1"/>
        <w:spacing w:before="204"/>
      </w:pPr>
      <w:r>
        <w:t>Познавательные:</w:t>
      </w:r>
    </w:p>
    <w:p w:rsidR="00DF2AAD" w:rsidRDefault="0032286B">
      <w:pPr>
        <w:pStyle w:val="a4"/>
        <w:numPr>
          <w:ilvl w:val="0"/>
          <w:numId w:val="14"/>
        </w:numPr>
        <w:tabs>
          <w:tab w:val="left" w:pos="1394"/>
        </w:tabs>
        <w:spacing w:before="193"/>
        <w:ind w:left="1393" w:right="414" w:hanging="360"/>
        <w:jc w:val="both"/>
        <w:rPr>
          <w:sz w:val="28"/>
        </w:rPr>
      </w:pPr>
      <w:r>
        <w:rPr>
          <w:sz w:val="28"/>
        </w:rPr>
        <w:t>пользоваться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приёмами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синтеза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просмотре</w:t>
      </w:r>
      <w:r>
        <w:rPr>
          <w:spacing w:val="1"/>
          <w:sz w:val="28"/>
        </w:rPr>
        <w:t xml:space="preserve"> </w:t>
      </w:r>
      <w:r>
        <w:rPr>
          <w:sz w:val="28"/>
        </w:rPr>
        <w:t>видеозаписей,</w:t>
      </w:r>
      <w:r>
        <w:rPr>
          <w:spacing w:val="-2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-2"/>
          <w:sz w:val="28"/>
        </w:rPr>
        <w:t xml:space="preserve"> </w:t>
      </w:r>
      <w:r>
        <w:rPr>
          <w:sz w:val="28"/>
        </w:rPr>
        <w:t>сравнение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героя;</w:t>
      </w:r>
    </w:p>
    <w:p w:rsidR="00DF2AAD" w:rsidRDefault="0032286B">
      <w:pPr>
        <w:pStyle w:val="a4"/>
        <w:numPr>
          <w:ilvl w:val="0"/>
          <w:numId w:val="14"/>
        </w:numPr>
        <w:tabs>
          <w:tab w:val="left" w:pos="1394"/>
        </w:tabs>
        <w:spacing w:line="342" w:lineRule="exact"/>
        <w:ind w:left="1393" w:hanging="361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4"/>
          <w:sz w:val="28"/>
        </w:rPr>
        <w:t xml:space="preserve"> </w:t>
      </w:r>
      <w:r>
        <w:rPr>
          <w:sz w:val="28"/>
        </w:rPr>
        <w:t>полученную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заданий;</w:t>
      </w:r>
    </w:p>
    <w:p w:rsidR="00DF2AAD" w:rsidRDefault="0032286B">
      <w:pPr>
        <w:pStyle w:val="a4"/>
        <w:numPr>
          <w:ilvl w:val="0"/>
          <w:numId w:val="14"/>
        </w:numPr>
        <w:tabs>
          <w:tab w:val="left" w:pos="1394"/>
        </w:tabs>
        <w:ind w:left="1393" w:right="415" w:hanging="360"/>
        <w:jc w:val="both"/>
        <w:rPr>
          <w:sz w:val="28"/>
        </w:rPr>
      </w:pP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сочинении</w:t>
      </w:r>
      <w:r>
        <w:rPr>
          <w:spacing w:val="-67"/>
          <w:sz w:val="28"/>
        </w:rPr>
        <w:t xml:space="preserve"> </w:t>
      </w:r>
      <w:r>
        <w:rPr>
          <w:sz w:val="28"/>
        </w:rPr>
        <w:t>рассказов, сказок, этюдов, подборе простейших рифм, чтении по ролям 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инсценирование</w:t>
      </w:r>
      <w:proofErr w:type="spellEnd"/>
      <w:r>
        <w:rPr>
          <w:sz w:val="28"/>
        </w:rPr>
        <w:t>.</w:t>
      </w:r>
    </w:p>
    <w:p w:rsidR="00DF2AAD" w:rsidRDefault="0032286B">
      <w:pPr>
        <w:pStyle w:val="1"/>
        <w:spacing w:before="206"/>
        <w:ind w:left="742"/>
      </w:pPr>
      <w:r>
        <w:t>Коммуникативные:</w:t>
      </w:r>
    </w:p>
    <w:p w:rsidR="00DF2AAD" w:rsidRDefault="0032286B">
      <w:pPr>
        <w:pStyle w:val="a4"/>
        <w:numPr>
          <w:ilvl w:val="0"/>
          <w:numId w:val="14"/>
        </w:numPr>
        <w:tabs>
          <w:tab w:val="left" w:pos="1393"/>
          <w:tab w:val="left" w:pos="1394"/>
        </w:tabs>
        <w:spacing w:before="194"/>
        <w:ind w:left="1393" w:right="415" w:hanging="360"/>
        <w:rPr>
          <w:sz w:val="28"/>
        </w:rPr>
      </w:pPr>
      <w:r>
        <w:rPr>
          <w:sz w:val="28"/>
        </w:rPr>
        <w:t>включаться</w:t>
      </w:r>
      <w:r>
        <w:rPr>
          <w:spacing w:val="21"/>
          <w:sz w:val="28"/>
        </w:rPr>
        <w:t xml:space="preserve"> </w:t>
      </w:r>
      <w:r>
        <w:rPr>
          <w:sz w:val="28"/>
        </w:rPr>
        <w:t>в</w:t>
      </w:r>
      <w:r>
        <w:rPr>
          <w:spacing w:val="21"/>
          <w:sz w:val="28"/>
        </w:rPr>
        <w:t xml:space="preserve"> </w:t>
      </w:r>
      <w:r>
        <w:rPr>
          <w:sz w:val="28"/>
        </w:rPr>
        <w:t>диалог,</w:t>
      </w:r>
      <w:r>
        <w:rPr>
          <w:spacing w:val="21"/>
          <w:sz w:val="28"/>
        </w:rPr>
        <w:t xml:space="preserve"> </w:t>
      </w:r>
      <w:r>
        <w:rPr>
          <w:sz w:val="28"/>
        </w:rPr>
        <w:t>в</w:t>
      </w:r>
      <w:r>
        <w:rPr>
          <w:spacing w:val="21"/>
          <w:sz w:val="28"/>
        </w:rPr>
        <w:t xml:space="preserve"> </w:t>
      </w:r>
      <w:r>
        <w:rPr>
          <w:sz w:val="28"/>
        </w:rPr>
        <w:t>коллективное</w:t>
      </w:r>
      <w:r>
        <w:rPr>
          <w:spacing w:val="22"/>
          <w:sz w:val="28"/>
        </w:rPr>
        <w:t xml:space="preserve"> </w:t>
      </w:r>
      <w:r>
        <w:rPr>
          <w:sz w:val="28"/>
        </w:rPr>
        <w:t>обсуждение,</w:t>
      </w:r>
      <w:r>
        <w:rPr>
          <w:spacing w:val="2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21"/>
          <w:sz w:val="28"/>
        </w:rPr>
        <w:t xml:space="preserve"> </w:t>
      </w:r>
      <w:r>
        <w:rPr>
          <w:sz w:val="28"/>
        </w:rPr>
        <w:t>инициативу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активность;</w:t>
      </w:r>
    </w:p>
    <w:p w:rsidR="00DF2AAD" w:rsidRDefault="0032286B">
      <w:pPr>
        <w:pStyle w:val="a4"/>
        <w:numPr>
          <w:ilvl w:val="0"/>
          <w:numId w:val="14"/>
        </w:numPr>
        <w:tabs>
          <w:tab w:val="left" w:pos="1393"/>
          <w:tab w:val="left" w:pos="1394"/>
        </w:tabs>
        <w:spacing w:line="342" w:lineRule="exact"/>
        <w:ind w:left="1393" w:hanging="361"/>
        <w:rPr>
          <w:sz w:val="28"/>
        </w:rPr>
      </w:pPr>
      <w:r>
        <w:rPr>
          <w:sz w:val="28"/>
        </w:rPr>
        <w:t>работать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группе,</w:t>
      </w:r>
      <w:r>
        <w:rPr>
          <w:spacing w:val="-3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мнения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партнёров,</w:t>
      </w:r>
      <w:r>
        <w:rPr>
          <w:spacing w:val="-3"/>
          <w:sz w:val="28"/>
        </w:rPr>
        <w:t xml:space="preserve"> </w:t>
      </w:r>
      <w:r>
        <w:rPr>
          <w:sz w:val="28"/>
        </w:rPr>
        <w:t>отличные</w:t>
      </w:r>
      <w:r>
        <w:rPr>
          <w:spacing w:val="-5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собственных;</w:t>
      </w:r>
    </w:p>
    <w:p w:rsidR="00DF2AAD" w:rsidRDefault="0032286B">
      <w:pPr>
        <w:pStyle w:val="a4"/>
        <w:numPr>
          <w:ilvl w:val="0"/>
          <w:numId w:val="14"/>
        </w:numPr>
        <w:tabs>
          <w:tab w:val="left" w:pos="1393"/>
          <w:tab w:val="left" w:pos="1394"/>
        </w:tabs>
        <w:spacing w:line="342" w:lineRule="exact"/>
        <w:ind w:left="1393" w:hanging="361"/>
        <w:rPr>
          <w:sz w:val="28"/>
        </w:rPr>
      </w:pPr>
      <w:r>
        <w:rPr>
          <w:sz w:val="28"/>
        </w:rPr>
        <w:t>обращаться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помощью;</w:t>
      </w:r>
    </w:p>
    <w:p w:rsidR="00DF2AAD" w:rsidRDefault="0032286B">
      <w:pPr>
        <w:pStyle w:val="a4"/>
        <w:numPr>
          <w:ilvl w:val="0"/>
          <w:numId w:val="14"/>
        </w:numPr>
        <w:tabs>
          <w:tab w:val="left" w:pos="1393"/>
          <w:tab w:val="left" w:pos="1394"/>
        </w:tabs>
        <w:spacing w:line="342" w:lineRule="exact"/>
        <w:ind w:left="1393" w:hanging="361"/>
        <w:rPr>
          <w:sz w:val="28"/>
        </w:rPr>
      </w:pPr>
      <w:r>
        <w:rPr>
          <w:sz w:val="28"/>
        </w:rPr>
        <w:t>формулировать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свои</w:t>
      </w:r>
      <w:r>
        <w:rPr>
          <w:spacing w:val="-4"/>
          <w:sz w:val="28"/>
        </w:rPr>
        <w:t xml:space="preserve"> </w:t>
      </w:r>
      <w:r>
        <w:rPr>
          <w:sz w:val="28"/>
        </w:rPr>
        <w:t>затруднения;</w:t>
      </w:r>
    </w:p>
    <w:p w:rsidR="00DF2AAD" w:rsidRDefault="0032286B">
      <w:pPr>
        <w:pStyle w:val="a4"/>
        <w:numPr>
          <w:ilvl w:val="0"/>
          <w:numId w:val="14"/>
        </w:numPr>
        <w:tabs>
          <w:tab w:val="left" w:pos="1393"/>
          <w:tab w:val="left" w:pos="1394"/>
        </w:tabs>
        <w:spacing w:line="342" w:lineRule="exact"/>
        <w:ind w:left="1393" w:hanging="361"/>
        <w:rPr>
          <w:sz w:val="28"/>
        </w:rPr>
      </w:pPr>
      <w:r>
        <w:rPr>
          <w:sz w:val="28"/>
        </w:rPr>
        <w:t>предлагать</w:t>
      </w:r>
      <w:r>
        <w:rPr>
          <w:spacing w:val="-6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сотрудничество;</w:t>
      </w:r>
    </w:p>
    <w:p w:rsidR="00DF2AAD" w:rsidRDefault="0032286B">
      <w:pPr>
        <w:pStyle w:val="a4"/>
        <w:numPr>
          <w:ilvl w:val="0"/>
          <w:numId w:val="14"/>
        </w:numPr>
        <w:tabs>
          <w:tab w:val="left" w:pos="1393"/>
          <w:tab w:val="left" w:pos="1394"/>
        </w:tabs>
        <w:spacing w:line="342" w:lineRule="exact"/>
        <w:ind w:left="1393" w:hanging="361"/>
        <w:rPr>
          <w:sz w:val="28"/>
        </w:rPr>
      </w:pPr>
      <w:r>
        <w:rPr>
          <w:sz w:val="28"/>
        </w:rPr>
        <w:t>слушать</w:t>
      </w:r>
      <w:r>
        <w:rPr>
          <w:spacing w:val="-2"/>
          <w:sz w:val="28"/>
        </w:rPr>
        <w:t xml:space="preserve"> </w:t>
      </w:r>
      <w:r>
        <w:rPr>
          <w:sz w:val="28"/>
        </w:rPr>
        <w:t>собеседника;</w:t>
      </w:r>
    </w:p>
    <w:p w:rsidR="00DF2AAD" w:rsidRDefault="0032286B">
      <w:pPr>
        <w:pStyle w:val="a4"/>
        <w:numPr>
          <w:ilvl w:val="0"/>
          <w:numId w:val="14"/>
        </w:numPr>
        <w:tabs>
          <w:tab w:val="left" w:pos="1393"/>
          <w:tab w:val="left" w:pos="1394"/>
          <w:tab w:val="left" w:pos="3525"/>
          <w:tab w:val="left" w:pos="3952"/>
          <w:tab w:val="left" w:pos="6020"/>
          <w:tab w:val="left" w:pos="7366"/>
          <w:tab w:val="left" w:pos="7802"/>
          <w:tab w:val="left" w:pos="8785"/>
          <w:tab w:val="left" w:pos="9205"/>
        </w:tabs>
        <w:ind w:left="1393" w:right="415" w:hanging="360"/>
        <w:rPr>
          <w:sz w:val="28"/>
        </w:rPr>
      </w:pPr>
      <w:r>
        <w:rPr>
          <w:sz w:val="28"/>
        </w:rPr>
        <w:t>договариваться</w:t>
      </w:r>
      <w:r>
        <w:rPr>
          <w:sz w:val="28"/>
        </w:rPr>
        <w:tab/>
        <w:t>о</w:t>
      </w:r>
      <w:r>
        <w:rPr>
          <w:sz w:val="28"/>
        </w:rPr>
        <w:tab/>
        <w:t>распределении</w:t>
      </w:r>
      <w:r>
        <w:rPr>
          <w:sz w:val="28"/>
        </w:rPr>
        <w:tab/>
        <w:t>функций</w:t>
      </w:r>
      <w:r>
        <w:rPr>
          <w:sz w:val="28"/>
        </w:rPr>
        <w:tab/>
        <w:t>и</w:t>
      </w:r>
      <w:r>
        <w:rPr>
          <w:sz w:val="28"/>
        </w:rPr>
        <w:tab/>
        <w:t>ролей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1"/>
          <w:sz w:val="28"/>
        </w:rPr>
        <w:t>совместной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2"/>
          <w:sz w:val="28"/>
        </w:rPr>
        <w:t xml:space="preserve"> </w:t>
      </w:r>
      <w:r>
        <w:rPr>
          <w:sz w:val="28"/>
        </w:rPr>
        <w:t>приходить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общему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решению;</w:t>
      </w:r>
    </w:p>
    <w:p w:rsidR="00DF2AAD" w:rsidRDefault="0032286B">
      <w:pPr>
        <w:pStyle w:val="a4"/>
        <w:numPr>
          <w:ilvl w:val="0"/>
          <w:numId w:val="14"/>
        </w:numPr>
        <w:tabs>
          <w:tab w:val="left" w:pos="1393"/>
          <w:tab w:val="left" w:pos="1394"/>
        </w:tabs>
        <w:ind w:left="1393" w:hanging="361"/>
        <w:rPr>
          <w:sz w:val="28"/>
        </w:rPr>
      </w:pPr>
      <w:r>
        <w:rPr>
          <w:sz w:val="28"/>
        </w:rPr>
        <w:t>формулировать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собственное</w:t>
      </w:r>
      <w:r>
        <w:rPr>
          <w:spacing w:val="-3"/>
          <w:sz w:val="28"/>
        </w:rPr>
        <w:t xml:space="preserve"> </w:t>
      </w:r>
      <w:r>
        <w:rPr>
          <w:sz w:val="28"/>
        </w:rPr>
        <w:t>мнение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позицию;</w:t>
      </w:r>
    </w:p>
    <w:p w:rsidR="00DF2AAD" w:rsidRDefault="0032286B">
      <w:pPr>
        <w:pStyle w:val="a4"/>
        <w:numPr>
          <w:ilvl w:val="0"/>
          <w:numId w:val="14"/>
        </w:numPr>
        <w:tabs>
          <w:tab w:val="left" w:pos="1393"/>
          <w:tab w:val="left" w:pos="1394"/>
        </w:tabs>
        <w:spacing w:line="342" w:lineRule="exact"/>
        <w:ind w:left="1393" w:hanging="361"/>
        <w:rPr>
          <w:sz w:val="28"/>
        </w:rPr>
      </w:pPr>
      <w:r>
        <w:rPr>
          <w:sz w:val="28"/>
        </w:rPr>
        <w:t>осуществлять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взаимный</w:t>
      </w:r>
      <w:r>
        <w:rPr>
          <w:spacing w:val="-5"/>
          <w:sz w:val="28"/>
        </w:rPr>
        <w:t xml:space="preserve"> </w:t>
      </w:r>
      <w:r>
        <w:rPr>
          <w:sz w:val="28"/>
        </w:rPr>
        <w:t>контроль;</w:t>
      </w:r>
    </w:p>
    <w:p w:rsidR="00DF2AAD" w:rsidRDefault="0032286B">
      <w:pPr>
        <w:pStyle w:val="a4"/>
        <w:numPr>
          <w:ilvl w:val="0"/>
          <w:numId w:val="14"/>
        </w:numPr>
        <w:tabs>
          <w:tab w:val="left" w:pos="1393"/>
          <w:tab w:val="left" w:pos="1394"/>
        </w:tabs>
        <w:spacing w:line="342" w:lineRule="exact"/>
        <w:ind w:left="1393" w:hanging="361"/>
        <w:rPr>
          <w:sz w:val="28"/>
        </w:rPr>
      </w:pPr>
      <w:r>
        <w:rPr>
          <w:sz w:val="28"/>
        </w:rPr>
        <w:t>адекватно</w:t>
      </w:r>
      <w:r>
        <w:rPr>
          <w:spacing w:val="3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97"/>
          <w:sz w:val="28"/>
        </w:rPr>
        <w:t xml:space="preserve"> </w:t>
      </w:r>
      <w:r>
        <w:rPr>
          <w:sz w:val="28"/>
        </w:rPr>
        <w:t>собственное</w:t>
      </w:r>
      <w:r>
        <w:rPr>
          <w:spacing w:val="99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99"/>
          <w:sz w:val="28"/>
        </w:rPr>
        <w:t xml:space="preserve"> </w:t>
      </w:r>
      <w:r>
        <w:rPr>
          <w:sz w:val="28"/>
        </w:rPr>
        <w:t>и</w:t>
      </w:r>
      <w:r>
        <w:rPr>
          <w:spacing w:val="96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99"/>
          <w:sz w:val="28"/>
        </w:rPr>
        <w:t xml:space="preserve"> </w:t>
      </w:r>
      <w:r>
        <w:rPr>
          <w:sz w:val="28"/>
        </w:rPr>
        <w:t>окружающих.</w:t>
      </w:r>
    </w:p>
    <w:p w:rsidR="00DF2AAD" w:rsidRDefault="00DF2AAD">
      <w:pPr>
        <w:spacing w:line="342" w:lineRule="exact"/>
        <w:rPr>
          <w:sz w:val="28"/>
        </w:rPr>
        <w:sectPr w:rsidR="00DF2AAD">
          <w:pgSz w:w="11910" w:h="16840"/>
          <w:pgMar w:top="480" w:right="440" w:bottom="280" w:left="460" w:header="720" w:footer="720" w:gutter="0"/>
          <w:cols w:space="720"/>
        </w:sectPr>
      </w:pPr>
    </w:p>
    <w:p w:rsidR="00DF2AAD" w:rsidRDefault="00DF2AAD">
      <w:pPr>
        <w:pStyle w:val="a3"/>
        <w:rPr>
          <w:b/>
          <w:sz w:val="20"/>
        </w:rPr>
      </w:pPr>
    </w:p>
    <w:p w:rsidR="00DF2AAD" w:rsidRDefault="00DF2AAD">
      <w:pPr>
        <w:pStyle w:val="a3"/>
        <w:spacing w:before="8"/>
        <w:rPr>
          <w:b/>
          <w:sz w:val="16"/>
        </w:rPr>
      </w:pPr>
    </w:p>
    <w:p w:rsidR="00DF2AAD" w:rsidRDefault="001827D2" w:rsidP="0032286B">
      <w:pPr>
        <w:pStyle w:val="a4"/>
        <w:tabs>
          <w:tab w:val="left" w:pos="5707"/>
        </w:tabs>
        <w:spacing w:before="90"/>
        <w:ind w:left="5707" w:firstLine="0"/>
        <w:rPr>
          <w:b/>
          <w:sz w:val="24"/>
        </w:rPr>
      </w:pPr>
      <w:r>
        <w:rPr>
          <w:b/>
          <w:sz w:val="24"/>
        </w:rPr>
        <w:t xml:space="preserve">10 </w:t>
      </w:r>
      <w:r w:rsidR="0032286B">
        <w:rPr>
          <w:b/>
          <w:sz w:val="24"/>
        </w:rPr>
        <w:t>класс</w:t>
      </w:r>
    </w:p>
    <w:p w:rsidR="00DF2AAD" w:rsidRDefault="00DF2AAD">
      <w:pPr>
        <w:pStyle w:val="a3"/>
        <w:spacing w:before="11"/>
        <w:rPr>
          <w:b/>
          <w:sz w:val="20"/>
        </w:rPr>
      </w:pPr>
    </w:p>
    <w:tbl>
      <w:tblPr>
        <w:tblStyle w:val="TableNormal"/>
        <w:tblW w:w="0" w:type="auto"/>
        <w:tblInd w:w="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269"/>
        <w:gridCol w:w="852"/>
        <w:gridCol w:w="3421"/>
        <w:gridCol w:w="2216"/>
      </w:tblGrid>
      <w:tr w:rsidR="00DF2AAD">
        <w:trPr>
          <w:trHeight w:val="830"/>
        </w:trPr>
        <w:tc>
          <w:tcPr>
            <w:tcW w:w="816" w:type="dxa"/>
          </w:tcPr>
          <w:p w:rsidR="00DF2AAD" w:rsidRDefault="0032286B">
            <w:pPr>
              <w:pStyle w:val="TableParagraph"/>
              <w:ind w:right="35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п\п</w:t>
            </w:r>
          </w:p>
        </w:tc>
        <w:tc>
          <w:tcPr>
            <w:tcW w:w="2269" w:type="dxa"/>
          </w:tcPr>
          <w:p w:rsidR="00DF2AAD" w:rsidRDefault="0032286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</w:p>
        </w:tc>
        <w:tc>
          <w:tcPr>
            <w:tcW w:w="852" w:type="dxa"/>
          </w:tcPr>
          <w:p w:rsidR="00DF2AAD" w:rsidRDefault="0032286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Часы</w:t>
            </w:r>
          </w:p>
        </w:tc>
        <w:tc>
          <w:tcPr>
            <w:tcW w:w="3421" w:type="dxa"/>
          </w:tcPr>
          <w:p w:rsidR="00DF2AAD" w:rsidRDefault="0032286B">
            <w:pPr>
              <w:pStyle w:val="TableParagraph"/>
              <w:ind w:right="1461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216" w:type="dxa"/>
          </w:tcPr>
          <w:p w:rsidR="00DF2AAD" w:rsidRDefault="0032286B">
            <w:pPr>
              <w:pStyle w:val="TableParagraph"/>
              <w:ind w:right="883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внеурочной</w:t>
            </w:r>
          </w:p>
          <w:p w:rsidR="00DF2AAD" w:rsidRDefault="0032286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</w:tr>
      <w:tr w:rsidR="00DF2AAD">
        <w:trPr>
          <w:trHeight w:val="1931"/>
        </w:trPr>
        <w:tc>
          <w:tcPr>
            <w:tcW w:w="816" w:type="dxa"/>
          </w:tcPr>
          <w:p w:rsidR="00DF2AAD" w:rsidRDefault="003228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9" w:type="dxa"/>
          </w:tcPr>
          <w:p w:rsidR="00DF2AAD" w:rsidRDefault="0032286B">
            <w:pPr>
              <w:pStyle w:val="TableParagraph"/>
              <w:ind w:right="267"/>
              <w:rPr>
                <w:sz w:val="24"/>
              </w:rPr>
            </w:pPr>
            <w:r>
              <w:rPr>
                <w:sz w:val="24"/>
              </w:rPr>
              <w:t>Бенефис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театральный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жанр</w:t>
            </w:r>
          </w:p>
        </w:tc>
        <w:tc>
          <w:tcPr>
            <w:tcW w:w="852" w:type="dxa"/>
          </w:tcPr>
          <w:p w:rsidR="00DF2AAD" w:rsidRDefault="003228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421" w:type="dxa"/>
          </w:tcPr>
          <w:p w:rsidR="00DF2AAD" w:rsidRDefault="003228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сценарий,</w:t>
            </w:r>
          </w:p>
          <w:p w:rsidR="00DF2AAD" w:rsidRDefault="0032286B">
            <w:pPr>
              <w:pStyle w:val="TableParagraph"/>
              <w:ind w:right="171"/>
              <w:rPr>
                <w:sz w:val="24"/>
              </w:rPr>
            </w:pPr>
            <w:r>
              <w:rPr>
                <w:sz w:val="24"/>
              </w:rPr>
              <w:t>представлять подготовленный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F2AAD" w:rsidRDefault="0032286B">
            <w:pPr>
              <w:pStyle w:val="TableParagraph"/>
              <w:ind w:right="456"/>
              <w:rPr>
                <w:sz w:val="24"/>
              </w:rPr>
            </w:pPr>
            <w:r>
              <w:rPr>
                <w:sz w:val="24"/>
              </w:rPr>
              <w:t>дискуссии, выстраивать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межличностные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</w:p>
        </w:tc>
        <w:tc>
          <w:tcPr>
            <w:tcW w:w="2216" w:type="dxa"/>
          </w:tcPr>
          <w:p w:rsidR="00DF2AAD" w:rsidRDefault="0032286B">
            <w:pPr>
              <w:pStyle w:val="TableParagraph"/>
              <w:ind w:right="495"/>
              <w:rPr>
                <w:sz w:val="24"/>
              </w:rPr>
            </w:pPr>
            <w:r>
              <w:rPr>
                <w:sz w:val="24"/>
              </w:rPr>
              <w:t>Репетиции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сцене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бенефиса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театральной</w:t>
            </w:r>
          </w:p>
          <w:p w:rsidR="00DF2AAD" w:rsidRDefault="0032286B">
            <w:pPr>
              <w:pStyle w:val="TableParagraph"/>
              <w:ind w:right="711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</w:p>
          <w:p w:rsidR="00DF2AAD" w:rsidRDefault="0032286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«Театра»</w:t>
            </w:r>
          </w:p>
        </w:tc>
      </w:tr>
      <w:tr w:rsidR="00DF2AAD">
        <w:trPr>
          <w:trHeight w:val="2208"/>
        </w:trPr>
        <w:tc>
          <w:tcPr>
            <w:tcW w:w="816" w:type="dxa"/>
          </w:tcPr>
          <w:p w:rsidR="00DF2AAD" w:rsidRDefault="003228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9" w:type="dxa"/>
          </w:tcPr>
          <w:p w:rsidR="00DF2AAD" w:rsidRDefault="003228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Сценарий</w:t>
            </w:r>
          </w:p>
        </w:tc>
        <w:tc>
          <w:tcPr>
            <w:tcW w:w="852" w:type="dxa"/>
          </w:tcPr>
          <w:p w:rsidR="00DF2AAD" w:rsidRDefault="003228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421" w:type="dxa"/>
          </w:tcPr>
          <w:p w:rsidR="00DF2AAD" w:rsidRDefault="0032286B">
            <w:pPr>
              <w:pStyle w:val="TableParagraph"/>
              <w:ind w:right="126"/>
              <w:rPr>
                <w:sz w:val="24"/>
              </w:rPr>
            </w:pPr>
            <w:r>
              <w:rPr>
                <w:sz w:val="24"/>
              </w:rPr>
              <w:t>Представлять подготовленный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материал, отбирать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систематизировать материал,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работать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литературой</w:t>
            </w:r>
          </w:p>
        </w:tc>
        <w:tc>
          <w:tcPr>
            <w:tcW w:w="2216" w:type="dxa"/>
          </w:tcPr>
          <w:p w:rsidR="00DF2AAD" w:rsidRDefault="0032286B">
            <w:pPr>
              <w:pStyle w:val="TableParagraph"/>
              <w:ind w:right="91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сценария одного 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жанров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театральной</w:t>
            </w:r>
          </w:p>
          <w:p w:rsidR="00DF2AAD" w:rsidRDefault="0032286B">
            <w:pPr>
              <w:pStyle w:val="TableParagraph"/>
              <w:spacing w:line="270" w:lineRule="atLeast"/>
              <w:ind w:right="211"/>
              <w:rPr>
                <w:sz w:val="24"/>
              </w:rPr>
            </w:pPr>
            <w:r>
              <w:rPr>
                <w:sz w:val="24"/>
              </w:rPr>
              <w:t>деятельности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сцене</w:t>
            </w:r>
          </w:p>
        </w:tc>
      </w:tr>
      <w:tr w:rsidR="00DF2AAD">
        <w:trPr>
          <w:trHeight w:val="1103"/>
        </w:trPr>
        <w:tc>
          <w:tcPr>
            <w:tcW w:w="816" w:type="dxa"/>
          </w:tcPr>
          <w:p w:rsidR="00DF2AAD" w:rsidRDefault="003228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69" w:type="dxa"/>
          </w:tcPr>
          <w:p w:rsidR="00DF2AAD" w:rsidRDefault="003228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Кинофильм</w:t>
            </w:r>
          </w:p>
        </w:tc>
        <w:tc>
          <w:tcPr>
            <w:tcW w:w="852" w:type="dxa"/>
          </w:tcPr>
          <w:p w:rsidR="00DF2AAD" w:rsidRDefault="003228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21" w:type="dxa"/>
          </w:tcPr>
          <w:p w:rsidR="00DF2AAD" w:rsidRDefault="0032286B">
            <w:pPr>
              <w:pStyle w:val="TableParagraph"/>
              <w:ind w:right="145"/>
              <w:rPr>
                <w:sz w:val="24"/>
              </w:rPr>
            </w:pPr>
            <w:r>
              <w:rPr>
                <w:sz w:val="24"/>
              </w:rPr>
              <w:t>Наблюдать за игрой актеров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воплощением режиссерского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замысла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кинофильме,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писать</w:t>
            </w:r>
          </w:p>
          <w:p w:rsidR="00DF2AAD" w:rsidRDefault="0032286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рецензию</w:t>
            </w:r>
          </w:p>
        </w:tc>
        <w:tc>
          <w:tcPr>
            <w:tcW w:w="2216" w:type="dxa"/>
          </w:tcPr>
          <w:p w:rsidR="00DF2AAD" w:rsidRDefault="0032286B">
            <w:pPr>
              <w:pStyle w:val="TableParagraph"/>
              <w:ind w:right="823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кинофильма</w:t>
            </w:r>
          </w:p>
        </w:tc>
      </w:tr>
      <w:tr w:rsidR="00DF2AAD">
        <w:trPr>
          <w:trHeight w:val="828"/>
        </w:trPr>
        <w:tc>
          <w:tcPr>
            <w:tcW w:w="816" w:type="dxa"/>
          </w:tcPr>
          <w:p w:rsidR="00DF2AAD" w:rsidRDefault="00DF2AA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9" w:type="dxa"/>
          </w:tcPr>
          <w:p w:rsidR="00DF2AAD" w:rsidRDefault="0032286B">
            <w:pPr>
              <w:pStyle w:val="TableParagraph"/>
              <w:ind w:right="134"/>
              <w:rPr>
                <w:sz w:val="24"/>
              </w:rPr>
            </w:pPr>
            <w:r>
              <w:rPr>
                <w:sz w:val="24"/>
              </w:rPr>
              <w:t>Встреча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профессиональным</w:t>
            </w:r>
          </w:p>
          <w:p w:rsidR="00DF2AAD" w:rsidRDefault="0032286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актером</w:t>
            </w:r>
          </w:p>
        </w:tc>
        <w:tc>
          <w:tcPr>
            <w:tcW w:w="852" w:type="dxa"/>
          </w:tcPr>
          <w:p w:rsidR="00DF2AAD" w:rsidRDefault="003228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21" w:type="dxa"/>
          </w:tcPr>
          <w:p w:rsidR="00DF2AAD" w:rsidRDefault="0032286B">
            <w:pPr>
              <w:pStyle w:val="TableParagraph"/>
              <w:ind w:right="454"/>
              <w:rPr>
                <w:sz w:val="24"/>
              </w:rPr>
            </w:pPr>
            <w:r>
              <w:rPr>
                <w:sz w:val="24"/>
              </w:rPr>
              <w:t>Конспектировать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</w:p>
          <w:p w:rsidR="00DF2AAD" w:rsidRDefault="0032286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диалог</w:t>
            </w:r>
          </w:p>
        </w:tc>
        <w:tc>
          <w:tcPr>
            <w:tcW w:w="2216" w:type="dxa"/>
          </w:tcPr>
          <w:p w:rsidR="00DF2AAD" w:rsidRDefault="0032286B">
            <w:pPr>
              <w:pStyle w:val="TableParagraph"/>
              <w:ind w:right="81"/>
              <w:rPr>
                <w:sz w:val="24"/>
              </w:rPr>
            </w:pPr>
            <w:r>
              <w:rPr>
                <w:sz w:val="24"/>
              </w:rPr>
              <w:t>Встреча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профессиональным</w:t>
            </w:r>
          </w:p>
          <w:p w:rsidR="00DF2AAD" w:rsidRDefault="0032286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актером</w:t>
            </w:r>
          </w:p>
        </w:tc>
      </w:tr>
    </w:tbl>
    <w:p w:rsidR="00DF2AAD" w:rsidRDefault="00DF2AAD">
      <w:pPr>
        <w:spacing w:line="264" w:lineRule="exact"/>
        <w:rPr>
          <w:sz w:val="24"/>
        </w:rPr>
        <w:sectPr w:rsidR="00DF2AAD">
          <w:pgSz w:w="11910" w:h="16840"/>
          <w:pgMar w:top="1120" w:right="44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269"/>
        <w:gridCol w:w="852"/>
        <w:gridCol w:w="3421"/>
        <w:gridCol w:w="2216"/>
      </w:tblGrid>
      <w:tr w:rsidR="00DF2AAD">
        <w:trPr>
          <w:trHeight w:val="1382"/>
        </w:trPr>
        <w:tc>
          <w:tcPr>
            <w:tcW w:w="816" w:type="dxa"/>
          </w:tcPr>
          <w:p w:rsidR="00DF2AAD" w:rsidRDefault="0032286B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4</w:t>
            </w:r>
          </w:p>
        </w:tc>
        <w:tc>
          <w:tcPr>
            <w:tcW w:w="2269" w:type="dxa"/>
          </w:tcPr>
          <w:p w:rsidR="00DF2AAD" w:rsidRDefault="0032286B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Рецензия</w:t>
            </w:r>
          </w:p>
        </w:tc>
        <w:tc>
          <w:tcPr>
            <w:tcW w:w="852" w:type="dxa"/>
          </w:tcPr>
          <w:p w:rsidR="00DF2AAD" w:rsidRDefault="0032286B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21" w:type="dxa"/>
          </w:tcPr>
          <w:p w:rsidR="00DF2AAD" w:rsidRDefault="0032286B">
            <w:pPr>
              <w:pStyle w:val="TableParagraph"/>
              <w:ind w:right="425"/>
              <w:rPr>
                <w:sz w:val="24"/>
              </w:rPr>
            </w:pPr>
            <w:r>
              <w:rPr>
                <w:sz w:val="24"/>
              </w:rPr>
              <w:t>Уметь писать рецензию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актеров,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режиссерский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замысел, оформление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спектакля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создание</w:t>
            </w:r>
          </w:p>
          <w:p w:rsidR="00DF2AAD" w:rsidRDefault="0032286B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декораций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спектаклю</w:t>
            </w:r>
          </w:p>
        </w:tc>
        <w:tc>
          <w:tcPr>
            <w:tcW w:w="2216" w:type="dxa"/>
          </w:tcPr>
          <w:p w:rsidR="00DF2AAD" w:rsidRDefault="0032286B">
            <w:pPr>
              <w:pStyle w:val="TableParagraph"/>
              <w:ind w:right="628"/>
              <w:rPr>
                <w:sz w:val="24"/>
              </w:rPr>
            </w:pPr>
            <w:r>
              <w:rPr>
                <w:sz w:val="24"/>
              </w:rPr>
              <w:t>Рецензия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спектакль (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выбор)</w:t>
            </w:r>
          </w:p>
        </w:tc>
      </w:tr>
    </w:tbl>
    <w:p w:rsidR="00DF2AAD" w:rsidRDefault="00DF2AAD">
      <w:pPr>
        <w:pStyle w:val="a3"/>
        <w:rPr>
          <w:b/>
          <w:sz w:val="20"/>
        </w:rPr>
      </w:pPr>
    </w:p>
    <w:p w:rsidR="00DF2AAD" w:rsidRDefault="00DF2AAD">
      <w:pPr>
        <w:pStyle w:val="a3"/>
        <w:spacing w:before="5"/>
        <w:rPr>
          <w:b/>
          <w:sz w:val="16"/>
        </w:rPr>
      </w:pPr>
    </w:p>
    <w:p w:rsidR="00DF2AAD" w:rsidRPr="001827D2" w:rsidRDefault="0032286B" w:rsidP="001827D2">
      <w:pPr>
        <w:pStyle w:val="a4"/>
        <w:numPr>
          <w:ilvl w:val="0"/>
          <w:numId w:val="18"/>
        </w:numPr>
        <w:tabs>
          <w:tab w:val="left" w:pos="5707"/>
        </w:tabs>
        <w:spacing w:before="90"/>
        <w:rPr>
          <w:b/>
          <w:sz w:val="24"/>
        </w:rPr>
      </w:pPr>
      <w:r w:rsidRPr="001827D2">
        <w:rPr>
          <w:b/>
          <w:sz w:val="24"/>
        </w:rPr>
        <w:t>класс</w:t>
      </w:r>
    </w:p>
    <w:p w:rsidR="00DF2AAD" w:rsidRDefault="00DF2AAD">
      <w:pPr>
        <w:pStyle w:val="a3"/>
        <w:spacing w:before="2"/>
        <w:rPr>
          <w:b/>
          <w:sz w:val="21"/>
        </w:rPr>
      </w:pPr>
    </w:p>
    <w:tbl>
      <w:tblPr>
        <w:tblStyle w:val="TableNormal"/>
        <w:tblW w:w="0" w:type="auto"/>
        <w:tblInd w:w="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269"/>
        <w:gridCol w:w="852"/>
        <w:gridCol w:w="3421"/>
        <w:gridCol w:w="2216"/>
      </w:tblGrid>
      <w:tr w:rsidR="00DF2AAD">
        <w:trPr>
          <w:trHeight w:val="827"/>
        </w:trPr>
        <w:tc>
          <w:tcPr>
            <w:tcW w:w="816" w:type="dxa"/>
          </w:tcPr>
          <w:p w:rsidR="00DF2AAD" w:rsidRDefault="0032286B">
            <w:pPr>
              <w:pStyle w:val="TableParagraph"/>
              <w:ind w:right="35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п\п</w:t>
            </w:r>
          </w:p>
        </w:tc>
        <w:tc>
          <w:tcPr>
            <w:tcW w:w="2269" w:type="dxa"/>
          </w:tcPr>
          <w:p w:rsidR="00DF2AAD" w:rsidRDefault="003228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</w:p>
        </w:tc>
        <w:tc>
          <w:tcPr>
            <w:tcW w:w="852" w:type="dxa"/>
          </w:tcPr>
          <w:p w:rsidR="00DF2AAD" w:rsidRDefault="003228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Часы</w:t>
            </w:r>
          </w:p>
        </w:tc>
        <w:tc>
          <w:tcPr>
            <w:tcW w:w="3421" w:type="dxa"/>
          </w:tcPr>
          <w:p w:rsidR="00DF2AAD" w:rsidRDefault="0032286B">
            <w:pPr>
              <w:pStyle w:val="TableParagraph"/>
              <w:ind w:right="1461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216" w:type="dxa"/>
          </w:tcPr>
          <w:p w:rsidR="00DF2AAD" w:rsidRDefault="0032286B">
            <w:pPr>
              <w:pStyle w:val="TableParagraph"/>
              <w:ind w:right="883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внеурочной</w:t>
            </w:r>
          </w:p>
          <w:p w:rsidR="00DF2AAD" w:rsidRDefault="0032286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</w:tr>
      <w:tr w:rsidR="00DF2AAD">
        <w:trPr>
          <w:trHeight w:val="828"/>
        </w:trPr>
        <w:tc>
          <w:tcPr>
            <w:tcW w:w="816" w:type="dxa"/>
          </w:tcPr>
          <w:p w:rsidR="00DF2AAD" w:rsidRDefault="003228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9" w:type="dxa"/>
          </w:tcPr>
          <w:p w:rsidR="00DF2AAD" w:rsidRDefault="0032286B">
            <w:pPr>
              <w:pStyle w:val="TableParagraph"/>
              <w:ind w:right="85"/>
              <w:rPr>
                <w:sz w:val="24"/>
              </w:rPr>
            </w:pPr>
            <w:r>
              <w:rPr>
                <w:sz w:val="24"/>
              </w:rPr>
              <w:t>Жанры театральной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852" w:type="dxa"/>
          </w:tcPr>
          <w:p w:rsidR="00DF2AAD" w:rsidRDefault="003228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1" w:type="dxa"/>
          </w:tcPr>
          <w:p w:rsidR="00DF2AAD" w:rsidRDefault="003228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</w:p>
          <w:p w:rsidR="00DF2AAD" w:rsidRDefault="0032286B">
            <w:pPr>
              <w:pStyle w:val="TableParagraph"/>
              <w:spacing w:line="270" w:lineRule="atLeast"/>
              <w:ind w:right="497"/>
              <w:rPr>
                <w:sz w:val="24"/>
              </w:rPr>
            </w:pPr>
            <w:r>
              <w:rPr>
                <w:sz w:val="24"/>
              </w:rPr>
              <w:t>конспектировать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вести беседу</w:t>
            </w:r>
          </w:p>
        </w:tc>
        <w:tc>
          <w:tcPr>
            <w:tcW w:w="2216" w:type="dxa"/>
          </w:tcPr>
          <w:p w:rsidR="00DF2AAD" w:rsidRDefault="003228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</w:tr>
      <w:tr w:rsidR="00DF2AAD">
        <w:trPr>
          <w:trHeight w:val="1931"/>
        </w:trPr>
        <w:tc>
          <w:tcPr>
            <w:tcW w:w="816" w:type="dxa"/>
          </w:tcPr>
          <w:p w:rsidR="00DF2AAD" w:rsidRDefault="003228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9" w:type="dxa"/>
          </w:tcPr>
          <w:p w:rsidR="00DF2AAD" w:rsidRDefault="0032286B">
            <w:pPr>
              <w:pStyle w:val="TableParagraph"/>
              <w:ind w:right="729"/>
              <w:rPr>
                <w:sz w:val="24"/>
              </w:rPr>
            </w:pPr>
            <w:r>
              <w:rPr>
                <w:sz w:val="24"/>
              </w:rPr>
              <w:t>Литературно-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композиция</w:t>
            </w:r>
          </w:p>
        </w:tc>
        <w:tc>
          <w:tcPr>
            <w:tcW w:w="852" w:type="dxa"/>
          </w:tcPr>
          <w:p w:rsidR="00DF2AAD" w:rsidRDefault="003228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421" w:type="dxa"/>
          </w:tcPr>
          <w:p w:rsidR="00DF2AAD" w:rsidRDefault="0032286B">
            <w:pPr>
              <w:pStyle w:val="TableParagraph"/>
              <w:ind w:right="122"/>
              <w:rPr>
                <w:sz w:val="24"/>
              </w:rPr>
            </w:pPr>
            <w:r>
              <w:rPr>
                <w:sz w:val="24"/>
              </w:rPr>
              <w:t>Отбирать и систематизировать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сценарий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литературно-музыкальной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композиции, разучивать роль,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совершенствовать актерское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сценическую</w:t>
            </w:r>
          </w:p>
          <w:p w:rsidR="00DF2AAD" w:rsidRDefault="0032286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речь</w:t>
            </w:r>
          </w:p>
        </w:tc>
        <w:tc>
          <w:tcPr>
            <w:tcW w:w="2216" w:type="dxa"/>
          </w:tcPr>
          <w:p w:rsidR="00DF2AAD" w:rsidRDefault="0032286B">
            <w:pPr>
              <w:pStyle w:val="TableParagraph"/>
              <w:ind w:right="181"/>
              <w:rPr>
                <w:sz w:val="24"/>
              </w:rPr>
            </w:pPr>
            <w:r>
              <w:rPr>
                <w:sz w:val="24"/>
              </w:rPr>
              <w:t>Репетиции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композиции ( тема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 )</w:t>
            </w:r>
          </w:p>
        </w:tc>
      </w:tr>
      <w:tr w:rsidR="00DF2AAD">
        <w:trPr>
          <w:trHeight w:val="1380"/>
        </w:trPr>
        <w:tc>
          <w:tcPr>
            <w:tcW w:w="816" w:type="dxa"/>
          </w:tcPr>
          <w:p w:rsidR="00DF2AAD" w:rsidRDefault="003228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69" w:type="dxa"/>
          </w:tcPr>
          <w:p w:rsidR="00DF2AAD" w:rsidRDefault="003228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Вечер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</w:p>
        </w:tc>
        <w:tc>
          <w:tcPr>
            <w:tcW w:w="852" w:type="dxa"/>
          </w:tcPr>
          <w:p w:rsidR="00DF2AAD" w:rsidRDefault="003228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421" w:type="dxa"/>
          </w:tcPr>
          <w:p w:rsidR="00DF2AAD" w:rsidRDefault="0032286B">
            <w:pPr>
              <w:pStyle w:val="TableParagraph"/>
              <w:ind w:right="134"/>
              <w:rPr>
                <w:sz w:val="24"/>
              </w:rPr>
            </w:pPr>
            <w:r>
              <w:rPr>
                <w:sz w:val="24"/>
              </w:rPr>
              <w:t>Отбирать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систематизировать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материал, вечера Поэзии,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разучивать роль,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актерское</w:t>
            </w:r>
          </w:p>
          <w:p w:rsidR="00DF2AAD" w:rsidRDefault="0032286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мастерство,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сценическую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</w:p>
        </w:tc>
        <w:tc>
          <w:tcPr>
            <w:tcW w:w="2216" w:type="dxa"/>
          </w:tcPr>
          <w:p w:rsidR="00DF2AAD" w:rsidRDefault="0032286B">
            <w:pPr>
              <w:pStyle w:val="TableParagraph"/>
              <w:ind w:right="302"/>
              <w:rPr>
                <w:sz w:val="24"/>
              </w:rPr>
            </w:pPr>
            <w:r>
              <w:rPr>
                <w:sz w:val="24"/>
              </w:rPr>
              <w:t>Репетиции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вечера Поэзии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сцене</w:t>
            </w:r>
          </w:p>
        </w:tc>
      </w:tr>
      <w:tr w:rsidR="00DF2AAD">
        <w:trPr>
          <w:trHeight w:val="1382"/>
        </w:trPr>
        <w:tc>
          <w:tcPr>
            <w:tcW w:w="816" w:type="dxa"/>
          </w:tcPr>
          <w:p w:rsidR="00DF2AAD" w:rsidRDefault="0032286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69" w:type="dxa"/>
          </w:tcPr>
          <w:p w:rsidR="00DF2AAD" w:rsidRDefault="0032286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Литература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театр</w:t>
            </w:r>
          </w:p>
        </w:tc>
        <w:tc>
          <w:tcPr>
            <w:tcW w:w="852" w:type="dxa"/>
          </w:tcPr>
          <w:p w:rsidR="00DF2AAD" w:rsidRDefault="0032286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1" w:type="dxa"/>
          </w:tcPr>
          <w:p w:rsidR="00DF2AAD" w:rsidRDefault="0032286B">
            <w:pPr>
              <w:pStyle w:val="TableParagraph"/>
              <w:ind w:right="823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работать с литературой,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совершенствовать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  <w:p w:rsidR="00DF2AAD" w:rsidRDefault="0032286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</w:p>
        </w:tc>
        <w:tc>
          <w:tcPr>
            <w:tcW w:w="2216" w:type="dxa"/>
          </w:tcPr>
          <w:p w:rsidR="00DF2AAD" w:rsidRDefault="0032286B">
            <w:pPr>
              <w:pStyle w:val="TableParagraph"/>
              <w:ind w:right="676"/>
              <w:rPr>
                <w:sz w:val="24"/>
              </w:rPr>
            </w:pPr>
            <w:r>
              <w:rPr>
                <w:sz w:val="24"/>
              </w:rPr>
              <w:t>Литературно-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музыкальная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композиция</w:t>
            </w:r>
          </w:p>
        </w:tc>
      </w:tr>
      <w:tr w:rsidR="00DF2AAD">
        <w:trPr>
          <w:trHeight w:val="1379"/>
        </w:trPr>
        <w:tc>
          <w:tcPr>
            <w:tcW w:w="816" w:type="dxa"/>
          </w:tcPr>
          <w:p w:rsidR="00DF2AAD" w:rsidRDefault="003228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269" w:type="dxa"/>
          </w:tcPr>
          <w:p w:rsidR="00DF2AAD" w:rsidRDefault="003228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Пьесы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Островского</w:t>
            </w:r>
          </w:p>
        </w:tc>
        <w:tc>
          <w:tcPr>
            <w:tcW w:w="852" w:type="dxa"/>
          </w:tcPr>
          <w:p w:rsidR="00DF2AAD" w:rsidRDefault="003228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421" w:type="dxa"/>
          </w:tcPr>
          <w:p w:rsidR="00DF2AAD" w:rsidRDefault="0032286B">
            <w:pPr>
              <w:pStyle w:val="TableParagraph"/>
              <w:ind w:right="134"/>
              <w:rPr>
                <w:sz w:val="24"/>
              </w:rPr>
            </w:pPr>
            <w:r>
              <w:rPr>
                <w:sz w:val="24"/>
              </w:rPr>
              <w:t>Отбирать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систематизировать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материал, совершенствовать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выразительную речь,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разучивание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разыгрывание</w:t>
            </w:r>
          </w:p>
          <w:p w:rsidR="00DF2AAD" w:rsidRDefault="0032286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ролей</w:t>
            </w:r>
          </w:p>
        </w:tc>
        <w:tc>
          <w:tcPr>
            <w:tcW w:w="2216" w:type="dxa"/>
          </w:tcPr>
          <w:p w:rsidR="00DF2AAD" w:rsidRDefault="0032286B">
            <w:pPr>
              <w:pStyle w:val="TableParagraph"/>
              <w:ind w:right="191"/>
              <w:rPr>
                <w:sz w:val="24"/>
              </w:rPr>
            </w:pPr>
            <w:r>
              <w:rPr>
                <w:sz w:val="24"/>
              </w:rPr>
              <w:t>Постановка пьесы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 Островского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сцене ( пьеса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выбор)</w:t>
            </w:r>
          </w:p>
        </w:tc>
      </w:tr>
      <w:tr w:rsidR="00DF2AAD">
        <w:trPr>
          <w:trHeight w:val="552"/>
        </w:trPr>
        <w:tc>
          <w:tcPr>
            <w:tcW w:w="816" w:type="dxa"/>
          </w:tcPr>
          <w:p w:rsidR="00DF2AAD" w:rsidRDefault="003228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69" w:type="dxa"/>
          </w:tcPr>
          <w:p w:rsidR="00DF2AAD" w:rsidRDefault="003228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Театральные</w:t>
            </w:r>
          </w:p>
          <w:p w:rsidR="00DF2AAD" w:rsidRDefault="0032286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миниатюры</w:t>
            </w:r>
          </w:p>
        </w:tc>
        <w:tc>
          <w:tcPr>
            <w:tcW w:w="852" w:type="dxa"/>
          </w:tcPr>
          <w:p w:rsidR="00DF2AAD" w:rsidRDefault="003228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1" w:type="dxa"/>
          </w:tcPr>
          <w:p w:rsidR="00DF2AAD" w:rsidRDefault="003228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Разыгрывать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миниатюры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DF2AAD" w:rsidRDefault="0032286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сцене</w:t>
            </w:r>
          </w:p>
        </w:tc>
        <w:tc>
          <w:tcPr>
            <w:tcW w:w="2216" w:type="dxa"/>
          </w:tcPr>
          <w:p w:rsidR="00DF2AAD" w:rsidRDefault="003228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Разыгрывание</w:t>
            </w:r>
          </w:p>
          <w:p w:rsidR="00DF2AAD" w:rsidRDefault="0032286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миниатюр</w:t>
            </w:r>
          </w:p>
        </w:tc>
      </w:tr>
      <w:tr w:rsidR="00DF2AAD">
        <w:trPr>
          <w:trHeight w:val="1931"/>
        </w:trPr>
        <w:tc>
          <w:tcPr>
            <w:tcW w:w="816" w:type="dxa"/>
          </w:tcPr>
          <w:p w:rsidR="00DF2AAD" w:rsidRDefault="003228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269" w:type="dxa"/>
          </w:tcPr>
          <w:p w:rsidR="00DF2AAD" w:rsidRDefault="0032286B">
            <w:pPr>
              <w:pStyle w:val="TableParagraph"/>
              <w:ind w:right="187"/>
              <w:rPr>
                <w:sz w:val="24"/>
              </w:rPr>
            </w:pPr>
            <w:r>
              <w:rPr>
                <w:sz w:val="24"/>
              </w:rPr>
              <w:t>«Дыхание театра»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инсценирование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историй</w:t>
            </w:r>
          </w:p>
        </w:tc>
        <w:tc>
          <w:tcPr>
            <w:tcW w:w="852" w:type="dxa"/>
          </w:tcPr>
          <w:p w:rsidR="00DF2AAD" w:rsidRDefault="003228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421" w:type="dxa"/>
          </w:tcPr>
          <w:p w:rsidR="00DF2AAD" w:rsidRDefault="0032286B">
            <w:pPr>
              <w:pStyle w:val="TableParagraph"/>
              <w:ind w:right="207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сценарий,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</w:p>
        </w:tc>
        <w:tc>
          <w:tcPr>
            <w:tcW w:w="2216" w:type="dxa"/>
          </w:tcPr>
          <w:p w:rsidR="00DF2AAD" w:rsidRDefault="0032286B">
            <w:pPr>
              <w:pStyle w:val="TableParagraph"/>
              <w:ind w:right="86"/>
              <w:rPr>
                <w:sz w:val="24"/>
              </w:rPr>
            </w:pPr>
            <w:r>
              <w:rPr>
                <w:sz w:val="24"/>
              </w:rPr>
              <w:t>Репетиции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сцене миниатюр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сценарию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  <w:p w:rsidR="00DF2AAD" w:rsidRDefault="0032286B">
            <w:pPr>
              <w:pStyle w:val="TableParagraph"/>
              <w:spacing w:line="270" w:lineRule="atLeast"/>
              <w:ind w:right="863"/>
              <w:rPr>
                <w:sz w:val="24"/>
              </w:rPr>
            </w:pPr>
            <w:r>
              <w:rPr>
                <w:spacing w:val="-1"/>
                <w:sz w:val="24"/>
              </w:rPr>
              <w:t>«Школьные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истории»</w:t>
            </w:r>
          </w:p>
        </w:tc>
      </w:tr>
      <w:tr w:rsidR="00DF2AAD">
        <w:trPr>
          <w:trHeight w:val="827"/>
        </w:trPr>
        <w:tc>
          <w:tcPr>
            <w:tcW w:w="816" w:type="dxa"/>
          </w:tcPr>
          <w:p w:rsidR="00DF2AAD" w:rsidRDefault="0032286B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69" w:type="dxa"/>
          </w:tcPr>
          <w:p w:rsidR="00DF2AAD" w:rsidRDefault="0032286B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Подведем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</w:p>
        </w:tc>
        <w:tc>
          <w:tcPr>
            <w:tcW w:w="852" w:type="dxa"/>
          </w:tcPr>
          <w:p w:rsidR="00DF2AAD" w:rsidRDefault="0032286B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1" w:type="dxa"/>
          </w:tcPr>
          <w:p w:rsidR="00DF2AAD" w:rsidRDefault="0032286B">
            <w:pPr>
              <w:pStyle w:val="TableParagraph"/>
              <w:ind w:right="210"/>
              <w:rPr>
                <w:sz w:val="24"/>
              </w:rPr>
            </w:pPr>
            <w:r>
              <w:rPr>
                <w:sz w:val="24"/>
              </w:rPr>
              <w:t>Анализировать проделанную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рекомендации,</w:t>
            </w:r>
          </w:p>
          <w:p w:rsidR="00DF2AAD" w:rsidRDefault="0032286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тестом</w:t>
            </w:r>
          </w:p>
        </w:tc>
        <w:tc>
          <w:tcPr>
            <w:tcW w:w="2216" w:type="dxa"/>
          </w:tcPr>
          <w:p w:rsidR="00DF2AAD" w:rsidRDefault="0032286B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</w:tr>
    </w:tbl>
    <w:p w:rsidR="00DF2AAD" w:rsidRDefault="00DF2AAD">
      <w:pPr>
        <w:spacing w:line="267" w:lineRule="exact"/>
        <w:rPr>
          <w:sz w:val="24"/>
        </w:rPr>
        <w:sectPr w:rsidR="00DF2AAD">
          <w:pgSz w:w="11910" w:h="16840"/>
          <w:pgMar w:top="1120" w:right="440" w:bottom="280" w:left="460" w:header="720" w:footer="720" w:gutter="0"/>
          <w:cols w:space="720"/>
        </w:sectPr>
      </w:pPr>
    </w:p>
    <w:p w:rsidR="00DF2AAD" w:rsidRDefault="0032286B" w:rsidP="0032286B">
      <w:pPr>
        <w:pStyle w:val="a4"/>
        <w:numPr>
          <w:ilvl w:val="1"/>
          <w:numId w:val="17"/>
        </w:numPr>
        <w:tabs>
          <w:tab w:val="left" w:pos="1667"/>
        </w:tabs>
        <w:spacing w:before="71"/>
        <w:ind w:left="1803" w:right="592" w:hanging="377"/>
        <w:rPr>
          <w:b/>
          <w:sz w:val="24"/>
        </w:rPr>
      </w:pPr>
      <w:r>
        <w:rPr>
          <w:b/>
          <w:sz w:val="24"/>
        </w:rPr>
        <w:lastRenderedPageBreak/>
        <w:t>ТЕМАТИЧЕСКОЕ ПЛАНИРОВАНИЕ, В ТОМ ЧИСЛЕ С УЧЕТОМ РАБОЧЕЙ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ВОСПИТАНИЯ,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УКАЗАНИЕМ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КОЛИЧЕСТВА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ЧАСОВ,</w:t>
      </w:r>
    </w:p>
    <w:p w:rsidR="00DF2AAD" w:rsidRDefault="0032286B">
      <w:pPr>
        <w:ind w:left="3126"/>
        <w:rPr>
          <w:b/>
          <w:sz w:val="24"/>
        </w:rPr>
      </w:pPr>
      <w:r>
        <w:rPr>
          <w:b/>
          <w:sz w:val="24"/>
        </w:rPr>
        <w:t>ОТВОДИМЫХ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ОСВОЕНИЕ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КАЖДОЙ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ТЕМЫ</w:t>
      </w:r>
    </w:p>
    <w:p w:rsidR="00DF2AAD" w:rsidRDefault="00DF2AAD">
      <w:pPr>
        <w:pStyle w:val="a3"/>
        <w:spacing w:before="5"/>
        <w:rPr>
          <w:b/>
          <w:sz w:val="24"/>
        </w:rPr>
      </w:pPr>
    </w:p>
    <w:p w:rsidR="00DF2AAD" w:rsidRDefault="00DF2AAD">
      <w:pPr>
        <w:pStyle w:val="a3"/>
        <w:rPr>
          <w:b/>
          <w:sz w:val="20"/>
        </w:rPr>
      </w:pPr>
    </w:p>
    <w:p w:rsidR="00DF2AAD" w:rsidRDefault="00DF2AAD">
      <w:pPr>
        <w:pStyle w:val="a3"/>
        <w:spacing w:before="5"/>
        <w:rPr>
          <w:b/>
          <w:sz w:val="16"/>
        </w:rPr>
      </w:pPr>
    </w:p>
    <w:p w:rsidR="00DF2AAD" w:rsidRDefault="001827D2" w:rsidP="0032286B">
      <w:pPr>
        <w:pStyle w:val="a4"/>
        <w:tabs>
          <w:tab w:val="left" w:pos="5707"/>
        </w:tabs>
        <w:spacing w:before="90"/>
        <w:ind w:left="5707" w:firstLine="0"/>
        <w:rPr>
          <w:b/>
          <w:sz w:val="24"/>
        </w:rPr>
      </w:pPr>
      <w:r>
        <w:rPr>
          <w:b/>
          <w:sz w:val="24"/>
        </w:rPr>
        <w:t xml:space="preserve">10 </w:t>
      </w:r>
      <w:r w:rsidR="0032286B">
        <w:rPr>
          <w:b/>
          <w:sz w:val="24"/>
        </w:rPr>
        <w:t>класс</w:t>
      </w:r>
    </w:p>
    <w:p w:rsidR="00DF2AAD" w:rsidRDefault="00DF2AAD">
      <w:pPr>
        <w:pStyle w:val="a3"/>
        <w:spacing w:before="2"/>
        <w:rPr>
          <w:b/>
          <w:sz w:val="21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852"/>
        <w:gridCol w:w="2552"/>
        <w:gridCol w:w="850"/>
        <w:gridCol w:w="852"/>
        <w:gridCol w:w="991"/>
        <w:gridCol w:w="3121"/>
      </w:tblGrid>
      <w:tr w:rsidR="00DF2AAD">
        <w:trPr>
          <w:trHeight w:val="1068"/>
        </w:trPr>
        <w:tc>
          <w:tcPr>
            <w:tcW w:w="1419" w:type="dxa"/>
          </w:tcPr>
          <w:p w:rsidR="00DF2AAD" w:rsidRDefault="0032286B">
            <w:pPr>
              <w:pStyle w:val="TableParagraph"/>
              <w:ind w:right="123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852" w:type="dxa"/>
          </w:tcPr>
          <w:p w:rsidR="00DF2AAD" w:rsidRDefault="0032286B">
            <w:pPr>
              <w:pStyle w:val="TableParagraph"/>
              <w:ind w:right="16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2552" w:type="dxa"/>
          </w:tcPr>
          <w:p w:rsidR="00DF2AAD" w:rsidRDefault="0032286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50" w:type="dxa"/>
          </w:tcPr>
          <w:p w:rsidR="00DF2AAD" w:rsidRDefault="0032286B">
            <w:pPr>
              <w:pStyle w:val="TableParagraph"/>
              <w:ind w:right="121"/>
              <w:rPr>
                <w:sz w:val="24"/>
              </w:rPr>
            </w:pPr>
            <w:r>
              <w:rPr>
                <w:sz w:val="24"/>
              </w:rPr>
              <w:t>Всего часов</w:t>
            </w:r>
          </w:p>
        </w:tc>
        <w:tc>
          <w:tcPr>
            <w:tcW w:w="852" w:type="dxa"/>
          </w:tcPr>
          <w:p w:rsidR="00DF2AAD" w:rsidRDefault="0032286B">
            <w:pPr>
              <w:pStyle w:val="TableParagraph"/>
              <w:ind w:right="93"/>
              <w:rPr>
                <w:sz w:val="24"/>
              </w:rPr>
            </w:pPr>
            <w:proofErr w:type="spellStart"/>
            <w:r>
              <w:rPr>
                <w:sz w:val="24"/>
              </w:rPr>
              <w:t>Теори</w:t>
            </w:r>
            <w:proofErr w:type="spellEnd"/>
            <w:r>
              <w:rPr>
                <w:sz w:val="24"/>
              </w:rPr>
              <w:t xml:space="preserve"> я</w:t>
            </w:r>
          </w:p>
        </w:tc>
        <w:tc>
          <w:tcPr>
            <w:tcW w:w="991" w:type="dxa"/>
          </w:tcPr>
          <w:p w:rsidR="00DF2AAD" w:rsidRDefault="0032286B">
            <w:pPr>
              <w:pStyle w:val="TableParagraph"/>
              <w:ind w:left="104" w:right="107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</w:t>
            </w:r>
          </w:p>
        </w:tc>
        <w:tc>
          <w:tcPr>
            <w:tcW w:w="3121" w:type="dxa"/>
          </w:tcPr>
          <w:p w:rsidR="00DF2AAD" w:rsidRDefault="0032286B">
            <w:pPr>
              <w:pStyle w:val="TableParagraph"/>
              <w:ind w:left="972" w:right="448" w:hanging="500"/>
              <w:rPr>
                <w:sz w:val="24"/>
              </w:rPr>
            </w:pPr>
            <w:r>
              <w:rPr>
                <w:color w:val="212121"/>
                <w:sz w:val="24"/>
              </w:rPr>
              <w:t>Целевые приоритеты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воспитания</w:t>
            </w:r>
          </w:p>
        </w:tc>
      </w:tr>
      <w:tr w:rsidR="00DF2AAD">
        <w:trPr>
          <w:trHeight w:val="270"/>
        </w:trPr>
        <w:tc>
          <w:tcPr>
            <w:tcW w:w="1419" w:type="dxa"/>
            <w:tcBorders>
              <w:bottom w:val="nil"/>
            </w:tcBorders>
          </w:tcPr>
          <w:p w:rsidR="00DF2AAD" w:rsidRDefault="0032286B">
            <w:pPr>
              <w:pStyle w:val="TableParagraph"/>
              <w:spacing w:line="250" w:lineRule="exact"/>
              <w:ind w:left="130" w:right="1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Бенефис</w:t>
            </w:r>
          </w:p>
        </w:tc>
        <w:tc>
          <w:tcPr>
            <w:tcW w:w="852" w:type="dxa"/>
            <w:tcBorders>
              <w:bottom w:val="nil"/>
            </w:tcBorders>
          </w:tcPr>
          <w:p w:rsidR="00DF2AAD" w:rsidRDefault="0032286B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  <w:tcBorders>
              <w:bottom w:val="nil"/>
            </w:tcBorders>
          </w:tcPr>
          <w:p w:rsidR="00DF2AAD" w:rsidRDefault="0032286B">
            <w:pPr>
              <w:pStyle w:val="TableParagraph"/>
              <w:spacing w:line="250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Бенефис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</w:tc>
        <w:tc>
          <w:tcPr>
            <w:tcW w:w="850" w:type="dxa"/>
            <w:tcBorders>
              <w:bottom w:val="nil"/>
            </w:tcBorders>
          </w:tcPr>
          <w:p w:rsidR="00DF2AAD" w:rsidRDefault="0032286B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  <w:tcBorders>
              <w:bottom w:val="nil"/>
            </w:tcBorders>
          </w:tcPr>
          <w:p w:rsidR="00DF2AAD" w:rsidRDefault="0032286B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  <w:vMerge w:val="restart"/>
          </w:tcPr>
          <w:p w:rsidR="00DF2AAD" w:rsidRDefault="00DF2AAD">
            <w:pPr>
              <w:pStyle w:val="TableParagraph"/>
              <w:ind w:left="0"/>
            </w:pPr>
          </w:p>
        </w:tc>
        <w:tc>
          <w:tcPr>
            <w:tcW w:w="3121" w:type="dxa"/>
            <w:vMerge w:val="restart"/>
          </w:tcPr>
          <w:p w:rsidR="00DF2AAD" w:rsidRDefault="0032286B">
            <w:pPr>
              <w:pStyle w:val="TableParagraph"/>
              <w:numPr>
                <w:ilvl w:val="0"/>
                <w:numId w:val="6"/>
              </w:numPr>
              <w:tabs>
                <w:tab w:val="left" w:pos="275"/>
                <w:tab w:val="left" w:pos="1827"/>
                <w:tab w:val="left" w:pos="2780"/>
              </w:tabs>
              <w:ind w:right="97" w:firstLine="0"/>
              <w:jc w:val="both"/>
            </w:pPr>
            <w:r>
              <w:t>Развитие</w:t>
            </w:r>
            <w:r>
              <w:tab/>
              <w:t>ценностного</w:t>
            </w:r>
            <w:r>
              <w:rPr>
                <w:spacing w:val="-53"/>
              </w:rPr>
              <w:t xml:space="preserve"> </w:t>
            </w:r>
            <w:r>
              <w:t>отношения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знаниям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-52"/>
              </w:rPr>
              <w:t xml:space="preserve"> </w:t>
            </w:r>
            <w:r>
              <w:t>интеллектуальному</w:t>
            </w:r>
            <w:r>
              <w:rPr>
                <w:spacing w:val="1"/>
              </w:rPr>
              <w:t xml:space="preserve"> </w:t>
            </w:r>
            <w:r>
              <w:t>ресурсу,</w:t>
            </w:r>
            <w:r>
              <w:rPr>
                <w:spacing w:val="-52"/>
              </w:rPr>
              <w:t xml:space="preserve"> </w:t>
            </w:r>
            <w:r>
              <w:t>обеспечивающему</w:t>
            </w:r>
            <w:r>
              <w:rPr>
                <w:spacing w:val="1"/>
              </w:rPr>
              <w:t xml:space="preserve"> </w:t>
            </w:r>
            <w:r>
              <w:t>будущее</w:t>
            </w:r>
            <w:r>
              <w:rPr>
                <w:spacing w:val="-52"/>
              </w:rPr>
              <w:t xml:space="preserve"> </w:t>
            </w:r>
            <w:r>
              <w:t>человека,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результату</w:t>
            </w:r>
            <w:r>
              <w:rPr>
                <w:spacing w:val="-52"/>
              </w:rPr>
              <w:t xml:space="preserve"> </w:t>
            </w:r>
            <w:r>
              <w:t>кропотливого,</w:t>
            </w:r>
            <w:r>
              <w:tab/>
            </w:r>
            <w:r>
              <w:tab/>
            </w:r>
            <w:r>
              <w:rPr>
                <w:spacing w:val="-1"/>
              </w:rPr>
              <w:t>но</w:t>
            </w:r>
          </w:p>
          <w:p w:rsidR="00DF2AAD" w:rsidRDefault="0032286B">
            <w:pPr>
              <w:pStyle w:val="TableParagraph"/>
              <w:tabs>
                <w:tab w:val="left" w:pos="2154"/>
              </w:tabs>
              <w:ind w:right="95"/>
              <w:jc w:val="both"/>
            </w:pPr>
            <w:r>
              <w:t>увлекательного</w:t>
            </w:r>
            <w:r>
              <w:tab/>
            </w:r>
            <w:r>
              <w:rPr>
                <w:spacing w:val="-1"/>
              </w:rPr>
              <w:t>учебного</w:t>
            </w:r>
            <w:r>
              <w:rPr>
                <w:spacing w:val="-53"/>
              </w:rPr>
              <w:t xml:space="preserve"> </w:t>
            </w:r>
            <w:r>
              <w:t>труда.</w:t>
            </w:r>
          </w:p>
          <w:p w:rsidR="00DF2AAD" w:rsidRDefault="0032286B">
            <w:pPr>
              <w:pStyle w:val="TableParagraph"/>
              <w:numPr>
                <w:ilvl w:val="0"/>
                <w:numId w:val="6"/>
              </w:numPr>
              <w:tabs>
                <w:tab w:val="left" w:pos="631"/>
              </w:tabs>
              <w:ind w:right="96" w:firstLine="0"/>
              <w:jc w:val="both"/>
            </w:pPr>
            <w:r>
              <w:t>Развитие</w:t>
            </w:r>
            <w:r>
              <w:rPr>
                <w:spacing w:val="1"/>
              </w:rPr>
              <w:t xml:space="preserve"> </w:t>
            </w:r>
            <w:r>
              <w:t>ценностного</w:t>
            </w:r>
            <w:r>
              <w:rPr>
                <w:spacing w:val="-52"/>
              </w:rPr>
              <w:t xml:space="preserve"> </w:t>
            </w:r>
            <w:r>
              <w:t>отношения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56"/>
              </w:rPr>
              <w:t xml:space="preserve"> </w:t>
            </w:r>
            <w:r>
              <w:t>своему</w:t>
            </w:r>
            <w:r>
              <w:rPr>
                <w:spacing w:val="-52"/>
              </w:rPr>
              <w:t xml:space="preserve"> </w:t>
            </w:r>
            <w:r>
              <w:t>отечеству,</w:t>
            </w:r>
            <w:r>
              <w:rPr>
                <w:spacing w:val="1"/>
              </w:rPr>
              <w:t xml:space="preserve"> </w:t>
            </w:r>
            <w:r>
              <w:t>своей</w:t>
            </w:r>
            <w:r>
              <w:rPr>
                <w:spacing w:val="1"/>
              </w:rPr>
              <w:t xml:space="preserve"> </w:t>
            </w:r>
            <w:r>
              <w:t>малой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большой Родине как месту, в</w:t>
            </w:r>
            <w:r>
              <w:rPr>
                <w:spacing w:val="1"/>
              </w:rPr>
              <w:t xml:space="preserve"> </w:t>
            </w:r>
            <w:r>
              <w:t>котором</w:t>
            </w:r>
            <w:r>
              <w:rPr>
                <w:spacing w:val="1"/>
              </w:rPr>
              <w:t xml:space="preserve"> </w:t>
            </w:r>
            <w:r>
              <w:t>человек</w:t>
            </w:r>
            <w:r>
              <w:rPr>
                <w:spacing w:val="1"/>
              </w:rPr>
              <w:t xml:space="preserve"> </w:t>
            </w:r>
            <w:r>
              <w:t>вырос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познал</w:t>
            </w:r>
            <w:r>
              <w:rPr>
                <w:spacing w:val="1"/>
              </w:rPr>
              <w:t xml:space="preserve"> </w:t>
            </w:r>
            <w:r>
              <w:t>первые</w:t>
            </w:r>
            <w:r>
              <w:rPr>
                <w:spacing w:val="1"/>
              </w:rPr>
              <w:t xml:space="preserve"> </w:t>
            </w:r>
            <w:r>
              <w:t>радости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неудачи,</w:t>
            </w:r>
            <w:r>
              <w:rPr>
                <w:spacing w:val="1"/>
              </w:rPr>
              <w:t xml:space="preserve"> </w:t>
            </w:r>
            <w:r>
              <w:t>которая</w:t>
            </w:r>
            <w:r>
              <w:rPr>
                <w:spacing w:val="56"/>
              </w:rPr>
              <w:t xml:space="preserve"> </w:t>
            </w:r>
            <w:r>
              <w:t>завещана</w:t>
            </w:r>
            <w:r>
              <w:rPr>
                <w:spacing w:val="-52"/>
              </w:rPr>
              <w:t xml:space="preserve"> </w:t>
            </w:r>
            <w:r>
              <w:t>ему</w:t>
            </w:r>
            <w:r>
              <w:rPr>
                <w:spacing w:val="1"/>
              </w:rPr>
              <w:t xml:space="preserve"> </w:t>
            </w:r>
            <w:r>
              <w:t>предками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которую</w:t>
            </w:r>
            <w:r>
              <w:rPr>
                <w:spacing w:val="1"/>
              </w:rPr>
              <w:t xml:space="preserve"> </w:t>
            </w:r>
            <w:r>
              <w:t>нужно</w:t>
            </w:r>
            <w:r>
              <w:rPr>
                <w:spacing w:val="-1"/>
              </w:rPr>
              <w:t xml:space="preserve"> </w:t>
            </w:r>
            <w:r>
              <w:t>оберегать.</w:t>
            </w:r>
          </w:p>
          <w:p w:rsidR="00DF2AAD" w:rsidRDefault="0032286B">
            <w:pPr>
              <w:pStyle w:val="TableParagraph"/>
              <w:numPr>
                <w:ilvl w:val="0"/>
                <w:numId w:val="6"/>
              </w:numPr>
              <w:tabs>
                <w:tab w:val="left" w:pos="631"/>
                <w:tab w:val="left" w:pos="1842"/>
                <w:tab w:val="left" w:pos="2893"/>
              </w:tabs>
              <w:ind w:right="95" w:firstLine="0"/>
              <w:jc w:val="both"/>
            </w:pPr>
            <w:r>
              <w:t>Развитие</w:t>
            </w:r>
            <w:r>
              <w:rPr>
                <w:spacing w:val="1"/>
              </w:rPr>
              <w:t xml:space="preserve"> </w:t>
            </w:r>
            <w:r>
              <w:t>ценностного</w:t>
            </w:r>
            <w:r>
              <w:rPr>
                <w:spacing w:val="-52"/>
              </w:rPr>
              <w:t xml:space="preserve"> </w:t>
            </w:r>
            <w:r>
              <w:t>отношения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окружающим</w:t>
            </w:r>
            <w:r>
              <w:rPr>
                <w:spacing w:val="-52"/>
              </w:rPr>
              <w:t xml:space="preserve"> </w:t>
            </w:r>
            <w:r>
              <w:t>людям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безусловной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абсолютной</w:t>
            </w:r>
            <w:r>
              <w:rPr>
                <w:spacing w:val="1"/>
              </w:rPr>
              <w:t xml:space="preserve"> </w:t>
            </w:r>
            <w:r>
              <w:t>ценности,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равноправным</w:t>
            </w:r>
            <w:r>
              <w:rPr>
                <w:spacing w:val="1"/>
              </w:rPr>
              <w:t xml:space="preserve"> </w:t>
            </w:r>
            <w:r>
              <w:t>социальным</w:t>
            </w:r>
            <w:r>
              <w:rPr>
                <w:spacing w:val="-52"/>
              </w:rPr>
              <w:t xml:space="preserve"> </w:t>
            </w:r>
            <w:r>
              <w:t>партнерам,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которыми</w:t>
            </w:r>
            <w:r>
              <w:rPr>
                <w:spacing w:val="1"/>
              </w:rPr>
              <w:t xml:space="preserve"> </w:t>
            </w:r>
            <w:r>
              <w:t>необходимо</w:t>
            </w:r>
            <w:r>
              <w:tab/>
            </w:r>
            <w:r>
              <w:rPr>
                <w:spacing w:val="-1"/>
              </w:rPr>
              <w:t>выстраивать</w:t>
            </w:r>
            <w:r>
              <w:rPr>
                <w:spacing w:val="-53"/>
              </w:rPr>
              <w:t xml:space="preserve"> </w:t>
            </w:r>
            <w:r>
              <w:t>доброжелательные</w:t>
            </w:r>
            <w:r>
              <w:tab/>
            </w:r>
            <w:r>
              <w:rPr>
                <w:spacing w:val="-2"/>
              </w:rPr>
              <w:t>и</w:t>
            </w:r>
            <w:r>
              <w:rPr>
                <w:spacing w:val="-53"/>
              </w:rPr>
              <w:t xml:space="preserve"> </w:t>
            </w:r>
            <w:proofErr w:type="spellStart"/>
            <w:r>
              <w:t>взаимоподдерживающие</w:t>
            </w:r>
            <w:proofErr w:type="spellEnd"/>
          </w:p>
          <w:p w:rsidR="00DF2AAD" w:rsidRDefault="0032286B">
            <w:pPr>
              <w:pStyle w:val="TableParagraph"/>
              <w:tabs>
                <w:tab w:val="left" w:pos="1450"/>
                <w:tab w:val="left" w:pos="2892"/>
              </w:tabs>
              <w:spacing w:line="252" w:lineRule="exact"/>
              <w:ind w:right="98"/>
              <w:jc w:val="both"/>
            </w:pPr>
            <w:r>
              <w:t>отношения, дающие человеку</w:t>
            </w:r>
            <w:r>
              <w:rPr>
                <w:spacing w:val="1"/>
              </w:rPr>
              <w:t xml:space="preserve"> </w:t>
            </w:r>
            <w:r>
              <w:t>радость</w:t>
            </w:r>
            <w:r>
              <w:tab/>
              <w:t>общения</w:t>
            </w:r>
            <w:r>
              <w:tab/>
            </w:r>
            <w:r>
              <w:rPr>
                <w:spacing w:val="-4"/>
              </w:rPr>
              <w:t>и</w:t>
            </w:r>
          </w:p>
        </w:tc>
      </w:tr>
      <w:tr w:rsidR="00DF2AAD">
        <w:trPr>
          <w:trHeight w:val="271"/>
        </w:trPr>
        <w:tc>
          <w:tcPr>
            <w:tcW w:w="1419" w:type="dxa"/>
            <w:tcBorders>
              <w:top w:val="nil"/>
              <w:bottom w:val="nil"/>
            </w:tcBorders>
          </w:tcPr>
          <w:p w:rsidR="00DF2AAD" w:rsidRDefault="0032286B">
            <w:pPr>
              <w:pStyle w:val="TableParagraph"/>
              <w:spacing w:line="251" w:lineRule="exact"/>
              <w:ind w:left="126" w:right="1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как</w:t>
            </w:r>
          </w:p>
        </w:tc>
        <w:tc>
          <w:tcPr>
            <w:tcW w:w="852" w:type="dxa"/>
            <w:tcBorders>
              <w:top w:val="nil"/>
            </w:tcBorders>
          </w:tcPr>
          <w:p w:rsidR="00DF2AAD" w:rsidRDefault="00DF2AA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:rsidR="00DF2AAD" w:rsidRDefault="0032286B">
            <w:pPr>
              <w:pStyle w:val="TableParagraph"/>
              <w:spacing w:line="251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театральный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жанр</w:t>
            </w:r>
          </w:p>
        </w:tc>
        <w:tc>
          <w:tcPr>
            <w:tcW w:w="850" w:type="dxa"/>
            <w:tcBorders>
              <w:top w:val="nil"/>
            </w:tcBorders>
          </w:tcPr>
          <w:p w:rsidR="00DF2AAD" w:rsidRDefault="00DF2AA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2" w:type="dxa"/>
            <w:tcBorders>
              <w:top w:val="nil"/>
            </w:tcBorders>
          </w:tcPr>
          <w:p w:rsidR="00DF2AAD" w:rsidRDefault="00DF2AA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</w:tr>
      <w:tr w:rsidR="00DF2AAD">
        <w:trPr>
          <w:trHeight w:val="263"/>
        </w:trPr>
        <w:tc>
          <w:tcPr>
            <w:tcW w:w="1419" w:type="dxa"/>
            <w:tcBorders>
              <w:top w:val="nil"/>
              <w:bottom w:val="nil"/>
            </w:tcBorders>
          </w:tcPr>
          <w:p w:rsidR="00DF2AAD" w:rsidRDefault="0032286B">
            <w:pPr>
              <w:pStyle w:val="TableParagraph"/>
              <w:spacing w:line="243" w:lineRule="exact"/>
              <w:ind w:left="131" w:right="12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театральн</w:t>
            </w:r>
            <w:proofErr w:type="spellEnd"/>
          </w:p>
        </w:tc>
        <w:tc>
          <w:tcPr>
            <w:tcW w:w="852" w:type="dxa"/>
            <w:vMerge w:val="restart"/>
          </w:tcPr>
          <w:p w:rsidR="00DF2AAD" w:rsidRDefault="003228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2" w:type="dxa"/>
            <w:vMerge w:val="restart"/>
          </w:tcPr>
          <w:p w:rsidR="00DF2AAD" w:rsidRDefault="0032286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Сценарий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бенефиса</w:t>
            </w:r>
          </w:p>
        </w:tc>
        <w:tc>
          <w:tcPr>
            <w:tcW w:w="850" w:type="dxa"/>
            <w:vMerge w:val="restart"/>
          </w:tcPr>
          <w:p w:rsidR="00DF2AAD" w:rsidRDefault="003228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  <w:vMerge w:val="restart"/>
          </w:tcPr>
          <w:p w:rsidR="00DF2AAD" w:rsidRDefault="00DF2AA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1" w:type="dxa"/>
            <w:vMerge w:val="restart"/>
          </w:tcPr>
          <w:p w:rsidR="00DF2AAD" w:rsidRDefault="0032286B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</w:tr>
      <w:tr w:rsidR="00DF2AAD">
        <w:trPr>
          <w:trHeight w:val="246"/>
        </w:trPr>
        <w:tc>
          <w:tcPr>
            <w:tcW w:w="1419" w:type="dxa"/>
            <w:vMerge w:val="restart"/>
            <w:tcBorders>
              <w:top w:val="nil"/>
              <w:bottom w:val="nil"/>
            </w:tcBorders>
          </w:tcPr>
          <w:p w:rsidR="00DF2AAD" w:rsidRDefault="0032286B">
            <w:pPr>
              <w:pStyle w:val="TableParagraph"/>
              <w:spacing w:line="246" w:lineRule="exact"/>
              <w:ind w:left="23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ый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жанр</w:t>
            </w:r>
          </w:p>
        </w:tc>
        <w:tc>
          <w:tcPr>
            <w:tcW w:w="852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</w:tr>
      <w:tr w:rsidR="00DF2AAD">
        <w:trPr>
          <w:trHeight w:val="253"/>
        </w:trPr>
        <w:tc>
          <w:tcPr>
            <w:tcW w:w="1419" w:type="dxa"/>
            <w:vMerge/>
            <w:tcBorders>
              <w:top w:val="nil"/>
              <w:bottom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 w:val="restart"/>
          </w:tcPr>
          <w:p w:rsidR="00DF2AAD" w:rsidRDefault="003228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52" w:type="dxa"/>
            <w:vMerge w:val="restart"/>
          </w:tcPr>
          <w:p w:rsidR="00DF2AAD" w:rsidRDefault="0032286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Сценарий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бенефиса</w:t>
            </w:r>
          </w:p>
        </w:tc>
        <w:tc>
          <w:tcPr>
            <w:tcW w:w="850" w:type="dxa"/>
            <w:vMerge w:val="restart"/>
          </w:tcPr>
          <w:p w:rsidR="00DF2AAD" w:rsidRDefault="003228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  <w:vMerge w:val="restart"/>
          </w:tcPr>
          <w:p w:rsidR="00DF2AAD" w:rsidRDefault="00DF2AA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1" w:type="dxa"/>
            <w:vMerge w:val="restart"/>
          </w:tcPr>
          <w:p w:rsidR="00DF2AAD" w:rsidRDefault="0032286B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</w:tr>
      <w:tr w:rsidR="00DF2AAD">
        <w:trPr>
          <w:trHeight w:val="266"/>
        </w:trPr>
        <w:tc>
          <w:tcPr>
            <w:tcW w:w="1419" w:type="dxa"/>
            <w:vMerge w:val="restart"/>
            <w:tcBorders>
              <w:top w:val="nil"/>
              <w:bottom w:val="nil"/>
            </w:tcBorders>
          </w:tcPr>
          <w:p w:rsidR="00DF2AAD" w:rsidRDefault="0032286B">
            <w:pPr>
              <w:pStyle w:val="TableParagraph"/>
              <w:spacing w:line="266" w:lineRule="exact"/>
              <w:ind w:left="251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852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</w:tr>
      <w:tr w:rsidR="00DF2AAD">
        <w:trPr>
          <w:trHeight w:val="277"/>
        </w:trPr>
        <w:tc>
          <w:tcPr>
            <w:tcW w:w="1419" w:type="dxa"/>
            <w:vMerge/>
            <w:tcBorders>
              <w:top w:val="nil"/>
              <w:bottom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DF2AAD" w:rsidRDefault="0032286B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52" w:type="dxa"/>
          </w:tcPr>
          <w:p w:rsidR="00DF2AAD" w:rsidRDefault="0032286B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Декорации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бенефису</w:t>
            </w:r>
          </w:p>
        </w:tc>
        <w:tc>
          <w:tcPr>
            <w:tcW w:w="850" w:type="dxa"/>
          </w:tcPr>
          <w:p w:rsidR="00DF2AAD" w:rsidRDefault="0032286B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</w:tcPr>
          <w:p w:rsidR="00DF2AAD" w:rsidRDefault="00DF2AA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1" w:type="dxa"/>
          </w:tcPr>
          <w:p w:rsidR="00DF2AAD" w:rsidRDefault="0032286B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</w:tr>
      <w:tr w:rsidR="00DF2AAD">
        <w:trPr>
          <w:trHeight w:val="275"/>
        </w:trPr>
        <w:tc>
          <w:tcPr>
            <w:tcW w:w="1419" w:type="dxa"/>
            <w:tcBorders>
              <w:top w:val="nil"/>
              <w:bottom w:val="nil"/>
            </w:tcBorders>
          </w:tcPr>
          <w:p w:rsidR="00DF2AAD" w:rsidRDefault="00DF2AA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2" w:type="dxa"/>
          </w:tcPr>
          <w:p w:rsidR="00DF2AAD" w:rsidRDefault="003228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552" w:type="dxa"/>
          </w:tcPr>
          <w:p w:rsidR="00DF2AAD" w:rsidRDefault="0032286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Костюмы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бенефису</w:t>
            </w:r>
          </w:p>
        </w:tc>
        <w:tc>
          <w:tcPr>
            <w:tcW w:w="850" w:type="dxa"/>
          </w:tcPr>
          <w:p w:rsidR="00DF2AAD" w:rsidRDefault="003228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</w:tcPr>
          <w:p w:rsidR="00DF2AAD" w:rsidRDefault="00DF2AA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1" w:type="dxa"/>
          </w:tcPr>
          <w:p w:rsidR="00DF2AAD" w:rsidRDefault="0032286B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</w:tr>
      <w:tr w:rsidR="00DF2AAD">
        <w:trPr>
          <w:trHeight w:val="275"/>
        </w:trPr>
        <w:tc>
          <w:tcPr>
            <w:tcW w:w="1419" w:type="dxa"/>
            <w:tcBorders>
              <w:top w:val="nil"/>
              <w:bottom w:val="nil"/>
            </w:tcBorders>
          </w:tcPr>
          <w:p w:rsidR="00DF2AAD" w:rsidRDefault="00DF2AA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2" w:type="dxa"/>
          </w:tcPr>
          <w:p w:rsidR="00DF2AAD" w:rsidRDefault="003228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6-14</w:t>
            </w:r>
          </w:p>
        </w:tc>
        <w:tc>
          <w:tcPr>
            <w:tcW w:w="2552" w:type="dxa"/>
          </w:tcPr>
          <w:p w:rsidR="00DF2AAD" w:rsidRDefault="0032286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Репетиции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бенефиса</w:t>
            </w:r>
          </w:p>
        </w:tc>
        <w:tc>
          <w:tcPr>
            <w:tcW w:w="850" w:type="dxa"/>
          </w:tcPr>
          <w:p w:rsidR="00DF2AAD" w:rsidRDefault="003228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52" w:type="dxa"/>
          </w:tcPr>
          <w:p w:rsidR="00DF2AAD" w:rsidRDefault="00DF2AA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1" w:type="dxa"/>
          </w:tcPr>
          <w:p w:rsidR="00DF2AAD" w:rsidRDefault="0032286B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</w:tr>
      <w:tr w:rsidR="00DF2AAD">
        <w:trPr>
          <w:trHeight w:val="267"/>
        </w:trPr>
        <w:tc>
          <w:tcPr>
            <w:tcW w:w="1419" w:type="dxa"/>
            <w:tcBorders>
              <w:top w:val="nil"/>
              <w:bottom w:val="nil"/>
            </w:tcBorders>
          </w:tcPr>
          <w:p w:rsidR="00DF2AAD" w:rsidRDefault="00DF2AA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52" w:type="dxa"/>
            <w:tcBorders>
              <w:bottom w:val="nil"/>
            </w:tcBorders>
          </w:tcPr>
          <w:p w:rsidR="00DF2AAD" w:rsidRDefault="0032286B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552" w:type="dxa"/>
            <w:tcBorders>
              <w:bottom w:val="nil"/>
            </w:tcBorders>
          </w:tcPr>
          <w:p w:rsidR="00DF2AAD" w:rsidRDefault="0032286B">
            <w:pPr>
              <w:pStyle w:val="TableParagraph"/>
              <w:spacing w:line="24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бенефиса</w:t>
            </w:r>
          </w:p>
        </w:tc>
        <w:tc>
          <w:tcPr>
            <w:tcW w:w="850" w:type="dxa"/>
            <w:tcBorders>
              <w:bottom w:val="nil"/>
            </w:tcBorders>
          </w:tcPr>
          <w:p w:rsidR="00DF2AAD" w:rsidRDefault="0032286B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  <w:vMerge w:val="restart"/>
          </w:tcPr>
          <w:p w:rsidR="00DF2AAD" w:rsidRDefault="00DF2AAD">
            <w:pPr>
              <w:pStyle w:val="TableParagraph"/>
              <w:ind w:left="0"/>
            </w:pPr>
          </w:p>
        </w:tc>
        <w:tc>
          <w:tcPr>
            <w:tcW w:w="991" w:type="dxa"/>
            <w:tcBorders>
              <w:bottom w:val="nil"/>
            </w:tcBorders>
          </w:tcPr>
          <w:p w:rsidR="00DF2AAD" w:rsidRDefault="0032286B">
            <w:pPr>
              <w:pStyle w:val="TableParagraph"/>
              <w:spacing w:line="248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</w:tr>
      <w:tr w:rsidR="00DF2AAD">
        <w:trPr>
          <w:trHeight w:val="4815"/>
        </w:trPr>
        <w:tc>
          <w:tcPr>
            <w:tcW w:w="1419" w:type="dxa"/>
            <w:tcBorders>
              <w:top w:val="nil"/>
            </w:tcBorders>
          </w:tcPr>
          <w:p w:rsidR="00DF2AAD" w:rsidRDefault="00DF2AAD">
            <w:pPr>
              <w:pStyle w:val="TableParagraph"/>
              <w:ind w:left="0"/>
            </w:pPr>
          </w:p>
        </w:tc>
        <w:tc>
          <w:tcPr>
            <w:tcW w:w="852" w:type="dxa"/>
            <w:tcBorders>
              <w:top w:val="nil"/>
            </w:tcBorders>
          </w:tcPr>
          <w:p w:rsidR="00DF2AAD" w:rsidRDefault="00DF2AAD">
            <w:pPr>
              <w:pStyle w:val="TableParagraph"/>
              <w:ind w:left="0"/>
            </w:pPr>
          </w:p>
        </w:tc>
        <w:tc>
          <w:tcPr>
            <w:tcW w:w="2552" w:type="dxa"/>
            <w:tcBorders>
              <w:top w:val="nil"/>
            </w:tcBorders>
          </w:tcPr>
          <w:p w:rsidR="00DF2AAD" w:rsidRDefault="0032286B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сцене</w:t>
            </w:r>
          </w:p>
        </w:tc>
        <w:tc>
          <w:tcPr>
            <w:tcW w:w="850" w:type="dxa"/>
            <w:tcBorders>
              <w:top w:val="nil"/>
            </w:tcBorders>
          </w:tcPr>
          <w:p w:rsidR="00DF2AAD" w:rsidRDefault="00DF2AAD">
            <w:pPr>
              <w:pStyle w:val="TableParagraph"/>
              <w:ind w:left="0"/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:rsidR="00DF2AAD" w:rsidRDefault="00DF2AAD">
            <w:pPr>
              <w:pStyle w:val="TableParagraph"/>
              <w:ind w:left="0"/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</w:tr>
    </w:tbl>
    <w:p w:rsidR="00DF2AAD" w:rsidRDefault="00DF2AAD">
      <w:pPr>
        <w:rPr>
          <w:sz w:val="2"/>
          <w:szCs w:val="2"/>
        </w:rPr>
        <w:sectPr w:rsidR="00DF2AAD">
          <w:pgSz w:w="11910" w:h="16840"/>
          <w:pgMar w:top="1120" w:right="44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852"/>
        <w:gridCol w:w="2552"/>
        <w:gridCol w:w="850"/>
        <w:gridCol w:w="852"/>
        <w:gridCol w:w="991"/>
        <w:gridCol w:w="3121"/>
      </w:tblGrid>
      <w:tr w:rsidR="00DF2AAD">
        <w:trPr>
          <w:trHeight w:val="760"/>
        </w:trPr>
        <w:tc>
          <w:tcPr>
            <w:tcW w:w="1419" w:type="dxa"/>
          </w:tcPr>
          <w:p w:rsidR="00DF2AAD" w:rsidRDefault="00DF2AAD">
            <w:pPr>
              <w:pStyle w:val="TableParagraph"/>
              <w:ind w:left="0"/>
            </w:pPr>
          </w:p>
        </w:tc>
        <w:tc>
          <w:tcPr>
            <w:tcW w:w="852" w:type="dxa"/>
          </w:tcPr>
          <w:p w:rsidR="00DF2AAD" w:rsidRDefault="00DF2AAD">
            <w:pPr>
              <w:pStyle w:val="TableParagraph"/>
              <w:ind w:left="0"/>
            </w:pPr>
          </w:p>
        </w:tc>
        <w:tc>
          <w:tcPr>
            <w:tcW w:w="2552" w:type="dxa"/>
          </w:tcPr>
          <w:p w:rsidR="00DF2AAD" w:rsidRDefault="00DF2AAD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DF2AAD" w:rsidRDefault="00DF2AAD">
            <w:pPr>
              <w:pStyle w:val="TableParagraph"/>
              <w:ind w:left="0"/>
            </w:pPr>
          </w:p>
        </w:tc>
        <w:tc>
          <w:tcPr>
            <w:tcW w:w="852" w:type="dxa"/>
          </w:tcPr>
          <w:p w:rsidR="00DF2AAD" w:rsidRDefault="00DF2AAD">
            <w:pPr>
              <w:pStyle w:val="TableParagraph"/>
              <w:ind w:left="0"/>
            </w:pPr>
          </w:p>
        </w:tc>
        <w:tc>
          <w:tcPr>
            <w:tcW w:w="991" w:type="dxa"/>
          </w:tcPr>
          <w:p w:rsidR="00DF2AAD" w:rsidRDefault="00DF2AAD">
            <w:pPr>
              <w:pStyle w:val="TableParagraph"/>
              <w:ind w:left="0"/>
            </w:pPr>
          </w:p>
        </w:tc>
        <w:tc>
          <w:tcPr>
            <w:tcW w:w="3121" w:type="dxa"/>
          </w:tcPr>
          <w:p w:rsidR="00DF2AAD" w:rsidRDefault="0032286B">
            <w:pPr>
              <w:pStyle w:val="TableParagraph"/>
              <w:tabs>
                <w:tab w:val="left" w:pos="2214"/>
              </w:tabs>
              <w:ind w:right="95"/>
            </w:pPr>
            <w:r>
              <w:t>позволяющие</w:t>
            </w:r>
            <w:r>
              <w:tab/>
            </w:r>
            <w:r>
              <w:rPr>
                <w:spacing w:val="-1"/>
              </w:rPr>
              <w:t>избегать</w:t>
            </w:r>
            <w:r>
              <w:rPr>
                <w:spacing w:val="-52"/>
              </w:rPr>
              <w:t xml:space="preserve"> </w:t>
            </w:r>
            <w:r>
              <w:t>чувства</w:t>
            </w:r>
            <w:r>
              <w:rPr>
                <w:spacing w:val="-1"/>
              </w:rPr>
              <w:t xml:space="preserve"> </w:t>
            </w:r>
            <w:r>
              <w:t>одиночества.</w:t>
            </w:r>
          </w:p>
        </w:tc>
      </w:tr>
      <w:tr w:rsidR="00DF2AAD">
        <w:trPr>
          <w:trHeight w:val="275"/>
        </w:trPr>
        <w:tc>
          <w:tcPr>
            <w:tcW w:w="1419" w:type="dxa"/>
            <w:vMerge w:val="restart"/>
          </w:tcPr>
          <w:p w:rsidR="00DF2AAD" w:rsidRDefault="0032286B">
            <w:pPr>
              <w:pStyle w:val="TableParagraph"/>
              <w:ind w:left="251" w:right="138" w:hanging="87"/>
              <w:rPr>
                <w:b/>
                <w:sz w:val="24"/>
              </w:rPr>
            </w:pPr>
            <w:r>
              <w:rPr>
                <w:b/>
                <w:sz w:val="24"/>
              </w:rPr>
              <w:t>Сценарий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13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852" w:type="dxa"/>
          </w:tcPr>
          <w:p w:rsidR="00DF2AAD" w:rsidRDefault="003228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552" w:type="dxa"/>
          </w:tcPr>
          <w:p w:rsidR="00DF2AAD" w:rsidRDefault="0032286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сценария</w:t>
            </w:r>
          </w:p>
        </w:tc>
        <w:tc>
          <w:tcPr>
            <w:tcW w:w="850" w:type="dxa"/>
          </w:tcPr>
          <w:p w:rsidR="00DF2AAD" w:rsidRDefault="003228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</w:tcPr>
          <w:p w:rsidR="00DF2AAD" w:rsidRDefault="00DF2AA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1" w:type="dxa"/>
          </w:tcPr>
          <w:p w:rsidR="00DF2AAD" w:rsidRDefault="0032286B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21" w:type="dxa"/>
            <w:vMerge w:val="restart"/>
          </w:tcPr>
          <w:p w:rsidR="00DF2AAD" w:rsidRDefault="0032286B">
            <w:pPr>
              <w:pStyle w:val="TableParagraph"/>
              <w:tabs>
                <w:tab w:val="left" w:pos="1827"/>
                <w:tab w:val="left" w:pos="2780"/>
              </w:tabs>
              <w:ind w:right="97"/>
              <w:jc w:val="both"/>
            </w:pPr>
            <w:r>
              <w:t>1.Развитие</w:t>
            </w:r>
            <w:r>
              <w:tab/>
              <w:t>ценностного</w:t>
            </w:r>
            <w:r>
              <w:rPr>
                <w:spacing w:val="-53"/>
              </w:rPr>
              <w:t xml:space="preserve"> </w:t>
            </w:r>
            <w:r>
              <w:t>отношения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знаниям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-52"/>
              </w:rPr>
              <w:t xml:space="preserve"> </w:t>
            </w:r>
            <w:r>
              <w:t>интеллектуальному</w:t>
            </w:r>
            <w:r>
              <w:rPr>
                <w:spacing w:val="1"/>
              </w:rPr>
              <w:t xml:space="preserve"> </w:t>
            </w:r>
            <w:r>
              <w:t>ресурсу,</w:t>
            </w:r>
            <w:r>
              <w:rPr>
                <w:spacing w:val="-52"/>
              </w:rPr>
              <w:t xml:space="preserve"> </w:t>
            </w:r>
            <w:r>
              <w:t>обеспечивающему</w:t>
            </w:r>
            <w:r>
              <w:rPr>
                <w:spacing w:val="1"/>
              </w:rPr>
              <w:t xml:space="preserve"> </w:t>
            </w:r>
            <w:r>
              <w:t>будущее</w:t>
            </w:r>
            <w:r>
              <w:rPr>
                <w:spacing w:val="-52"/>
              </w:rPr>
              <w:t xml:space="preserve"> </w:t>
            </w:r>
            <w:r>
              <w:t>человека,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результату</w:t>
            </w:r>
            <w:r>
              <w:rPr>
                <w:spacing w:val="-52"/>
              </w:rPr>
              <w:t xml:space="preserve"> </w:t>
            </w:r>
            <w:r>
              <w:t>кропотливого,</w:t>
            </w:r>
            <w:r>
              <w:tab/>
            </w:r>
            <w:r>
              <w:tab/>
            </w:r>
            <w:r>
              <w:rPr>
                <w:spacing w:val="-1"/>
              </w:rPr>
              <w:t>но</w:t>
            </w:r>
          </w:p>
          <w:p w:rsidR="00DF2AAD" w:rsidRDefault="0032286B">
            <w:pPr>
              <w:pStyle w:val="TableParagraph"/>
              <w:tabs>
                <w:tab w:val="left" w:pos="2154"/>
              </w:tabs>
              <w:ind w:right="95"/>
              <w:jc w:val="both"/>
            </w:pPr>
            <w:r>
              <w:t>увлекательного</w:t>
            </w:r>
            <w:r>
              <w:tab/>
            </w:r>
            <w:r>
              <w:rPr>
                <w:spacing w:val="-1"/>
              </w:rPr>
              <w:t>учебного</w:t>
            </w:r>
            <w:r>
              <w:rPr>
                <w:spacing w:val="-53"/>
              </w:rPr>
              <w:t xml:space="preserve"> </w:t>
            </w:r>
            <w:r>
              <w:t>труда.</w:t>
            </w:r>
          </w:p>
        </w:tc>
      </w:tr>
      <w:tr w:rsidR="00DF2AAD">
        <w:trPr>
          <w:trHeight w:val="551"/>
        </w:trPr>
        <w:tc>
          <w:tcPr>
            <w:tcW w:w="1419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DF2AAD" w:rsidRDefault="0032286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552" w:type="dxa"/>
          </w:tcPr>
          <w:p w:rsidR="00DF2AAD" w:rsidRDefault="0032286B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Вступительная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</w:p>
          <w:p w:rsidR="00DF2AAD" w:rsidRDefault="0032286B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сценария</w:t>
            </w:r>
          </w:p>
        </w:tc>
        <w:tc>
          <w:tcPr>
            <w:tcW w:w="850" w:type="dxa"/>
          </w:tcPr>
          <w:p w:rsidR="00DF2AAD" w:rsidRDefault="0032286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</w:tcPr>
          <w:p w:rsidR="00DF2AAD" w:rsidRDefault="00DF2AAD">
            <w:pPr>
              <w:pStyle w:val="TableParagraph"/>
              <w:ind w:left="0"/>
            </w:pPr>
          </w:p>
        </w:tc>
        <w:tc>
          <w:tcPr>
            <w:tcW w:w="991" w:type="dxa"/>
          </w:tcPr>
          <w:p w:rsidR="00DF2AAD" w:rsidRDefault="0032286B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</w:tr>
      <w:tr w:rsidR="00DF2AAD">
        <w:trPr>
          <w:trHeight w:val="551"/>
        </w:trPr>
        <w:tc>
          <w:tcPr>
            <w:tcW w:w="1419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DF2AAD" w:rsidRDefault="0032286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552" w:type="dxa"/>
          </w:tcPr>
          <w:p w:rsidR="00DF2AAD" w:rsidRDefault="0032286B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</w:p>
          <w:p w:rsidR="00DF2AAD" w:rsidRDefault="0032286B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сценария</w:t>
            </w:r>
          </w:p>
        </w:tc>
        <w:tc>
          <w:tcPr>
            <w:tcW w:w="850" w:type="dxa"/>
          </w:tcPr>
          <w:p w:rsidR="00DF2AAD" w:rsidRDefault="0032286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</w:tcPr>
          <w:p w:rsidR="00DF2AAD" w:rsidRDefault="00DF2AAD">
            <w:pPr>
              <w:pStyle w:val="TableParagraph"/>
              <w:ind w:left="0"/>
            </w:pPr>
          </w:p>
        </w:tc>
        <w:tc>
          <w:tcPr>
            <w:tcW w:w="991" w:type="dxa"/>
          </w:tcPr>
          <w:p w:rsidR="00DF2AAD" w:rsidRDefault="0032286B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</w:tr>
      <w:tr w:rsidR="00DF2AAD">
        <w:trPr>
          <w:trHeight w:val="551"/>
        </w:trPr>
        <w:tc>
          <w:tcPr>
            <w:tcW w:w="1419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DF2AAD" w:rsidRDefault="0032286B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552" w:type="dxa"/>
          </w:tcPr>
          <w:p w:rsidR="00DF2AAD" w:rsidRDefault="0032286B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Заключительная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</w:p>
          <w:p w:rsidR="00DF2AAD" w:rsidRDefault="0032286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сценария</w:t>
            </w:r>
          </w:p>
        </w:tc>
        <w:tc>
          <w:tcPr>
            <w:tcW w:w="850" w:type="dxa"/>
          </w:tcPr>
          <w:p w:rsidR="00DF2AAD" w:rsidRDefault="0032286B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</w:tcPr>
          <w:p w:rsidR="00DF2AAD" w:rsidRDefault="00DF2AAD">
            <w:pPr>
              <w:pStyle w:val="TableParagraph"/>
              <w:ind w:left="0"/>
            </w:pPr>
          </w:p>
        </w:tc>
        <w:tc>
          <w:tcPr>
            <w:tcW w:w="991" w:type="dxa"/>
          </w:tcPr>
          <w:p w:rsidR="00DF2AAD" w:rsidRDefault="0032286B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</w:tr>
      <w:tr w:rsidR="00DF2AAD">
        <w:trPr>
          <w:trHeight w:val="830"/>
        </w:trPr>
        <w:tc>
          <w:tcPr>
            <w:tcW w:w="1419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DF2AAD" w:rsidRDefault="0032286B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20-27</w:t>
            </w:r>
          </w:p>
        </w:tc>
        <w:tc>
          <w:tcPr>
            <w:tcW w:w="2552" w:type="dxa"/>
          </w:tcPr>
          <w:p w:rsidR="00DF2AAD" w:rsidRDefault="0032286B">
            <w:pPr>
              <w:pStyle w:val="TableParagraph"/>
              <w:ind w:left="105" w:right="328"/>
              <w:rPr>
                <w:sz w:val="24"/>
              </w:rPr>
            </w:pPr>
            <w:r>
              <w:rPr>
                <w:sz w:val="24"/>
              </w:rPr>
              <w:t>Репетиции сценария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жанр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DF2AAD" w:rsidRDefault="0032286B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выбор)</w:t>
            </w:r>
          </w:p>
        </w:tc>
        <w:tc>
          <w:tcPr>
            <w:tcW w:w="850" w:type="dxa"/>
          </w:tcPr>
          <w:p w:rsidR="00DF2AAD" w:rsidRDefault="0032286B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20-27</w:t>
            </w:r>
          </w:p>
        </w:tc>
        <w:tc>
          <w:tcPr>
            <w:tcW w:w="852" w:type="dxa"/>
          </w:tcPr>
          <w:p w:rsidR="00DF2AAD" w:rsidRDefault="00DF2AAD">
            <w:pPr>
              <w:pStyle w:val="TableParagraph"/>
              <w:ind w:left="0"/>
            </w:pPr>
          </w:p>
        </w:tc>
        <w:tc>
          <w:tcPr>
            <w:tcW w:w="991" w:type="dxa"/>
          </w:tcPr>
          <w:p w:rsidR="00DF2AAD" w:rsidRDefault="0032286B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</w:tr>
      <w:tr w:rsidR="00DF2AAD">
        <w:trPr>
          <w:trHeight w:val="1104"/>
        </w:trPr>
        <w:tc>
          <w:tcPr>
            <w:tcW w:w="1419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DF2AAD" w:rsidRDefault="0032286B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552" w:type="dxa"/>
          </w:tcPr>
          <w:p w:rsidR="00DF2AAD" w:rsidRDefault="0032286B">
            <w:pPr>
              <w:pStyle w:val="TableParagraph"/>
              <w:ind w:left="105" w:right="305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сцене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спектакля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собственному</w:t>
            </w:r>
          </w:p>
          <w:p w:rsidR="00DF2AAD" w:rsidRDefault="0032286B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сценарию</w:t>
            </w:r>
          </w:p>
        </w:tc>
        <w:tc>
          <w:tcPr>
            <w:tcW w:w="850" w:type="dxa"/>
          </w:tcPr>
          <w:p w:rsidR="00DF2AAD" w:rsidRDefault="0032286B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</w:tcPr>
          <w:p w:rsidR="00DF2AAD" w:rsidRDefault="00DF2AAD">
            <w:pPr>
              <w:pStyle w:val="TableParagraph"/>
              <w:ind w:left="0"/>
            </w:pPr>
          </w:p>
        </w:tc>
        <w:tc>
          <w:tcPr>
            <w:tcW w:w="991" w:type="dxa"/>
          </w:tcPr>
          <w:p w:rsidR="00DF2AAD" w:rsidRDefault="0032286B">
            <w:pPr>
              <w:pStyle w:val="TableParagraph"/>
              <w:spacing w:line="263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</w:tr>
      <w:tr w:rsidR="00DF2AAD">
        <w:trPr>
          <w:trHeight w:val="551"/>
        </w:trPr>
        <w:tc>
          <w:tcPr>
            <w:tcW w:w="1419" w:type="dxa"/>
            <w:vMerge w:val="restart"/>
          </w:tcPr>
          <w:p w:rsidR="00DF2AAD" w:rsidRDefault="0032286B">
            <w:pPr>
              <w:pStyle w:val="TableParagraph"/>
              <w:ind w:left="129" w:right="12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Кинофиль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м</w:t>
            </w:r>
          </w:p>
          <w:p w:rsidR="00DF2AAD" w:rsidRDefault="0032286B">
            <w:pPr>
              <w:pStyle w:val="TableParagraph"/>
              <w:ind w:left="125" w:right="1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  <w:tc>
          <w:tcPr>
            <w:tcW w:w="852" w:type="dxa"/>
          </w:tcPr>
          <w:p w:rsidR="00DF2AAD" w:rsidRDefault="0032286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29-30</w:t>
            </w:r>
          </w:p>
        </w:tc>
        <w:tc>
          <w:tcPr>
            <w:tcW w:w="2552" w:type="dxa"/>
          </w:tcPr>
          <w:p w:rsidR="00DF2AAD" w:rsidRDefault="0032286B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Просмотр</w:t>
            </w:r>
          </w:p>
          <w:p w:rsidR="00DF2AAD" w:rsidRDefault="0032286B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кинофильма</w:t>
            </w:r>
          </w:p>
        </w:tc>
        <w:tc>
          <w:tcPr>
            <w:tcW w:w="850" w:type="dxa"/>
          </w:tcPr>
          <w:p w:rsidR="00DF2AAD" w:rsidRDefault="0032286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2" w:type="dxa"/>
          </w:tcPr>
          <w:p w:rsidR="00DF2AAD" w:rsidRDefault="0032286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1" w:type="dxa"/>
          </w:tcPr>
          <w:p w:rsidR="00DF2AAD" w:rsidRDefault="00DF2AAD">
            <w:pPr>
              <w:pStyle w:val="TableParagraph"/>
              <w:ind w:left="0"/>
            </w:pPr>
          </w:p>
        </w:tc>
        <w:tc>
          <w:tcPr>
            <w:tcW w:w="3121" w:type="dxa"/>
            <w:vMerge w:val="restart"/>
          </w:tcPr>
          <w:p w:rsidR="00DF2AAD" w:rsidRDefault="0032286B">
            <w:pPr>
              <w:pStyle w:val="TableParagraph"/>
              <w:tabs>
                <w:tab w:val="left" w:pos="2255"/>
              </w:tabs>
              <w:ind w:right="95"/>
              <w:jc w:val="both"/>
            </w:pPr>
            <w:r>
              <w:t>1.</w:t>
            </w:r>
            <w:r>
              <w:rPr>
                <w:spacing w:val="1"/>
              </w:rPr>
              <w:t xml:space="preserve"> </w:t>
            </w:r>
            <w:r>
              <w:t>Развитие</w:t>
            </w:r>
            <w:r>
              <w:rPr>
                <w:spacing w:val="1"/>
              </w:rPr>
              <w:t xml:space="preserve"> </w:t>
            </w:r>
            <w:r>
              <w:t>ценностного</w:t>
            </w:r>
            <w:r>
              <w:rPr>
                <w:spacing w:val="1"/>
              </w:rPr>
              <w:t xml:space="preserve"> </w:t>
            </w:r>
            <w:r>
              <w:t>отношения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труду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основному</w:t>
            </w:r>
            <w:r>
              <w:tab/>
            </w:r>
            <w:r>
              <w:rPr>
                <w:spacing w:val="-1"/>
              </w:rPr>
              <w:t>способу</w:t>
            </w:r>
          </w:p>
          <w:p w:rsidR="00DF2AAD" w:rsidRDefault="0032286B">
            <w:pPr>
              <w:pStyle w:val="TableParagraph"/>
              <w:tabs>
                <w:tab w:val="left" w:pos="1893"/>
                <w:tab w:val="left" w:pos="1992"/>
              </w:tabs>
              <w:ind w:right="94"/>
              <w:jc w:val="both"/>
            </w:pPr>
            <w:r>
              <w:t>достижения</w:t>
            </w:r>
            <w:r>
              <w:tab/>
              <w:t>жизненного</w:t>
            </w:r>
            <w:r>
              <w:rPr>
                <w:spacing w:val="-53"/>
              </w:rPr>
              <w:t xml:space="preserve"> </w:t>
            </w:r>
            <w:r>
              <w:t>благополучия человека, залогу</w:t>
            </w:r>
            <w:r>
              <w:rPr>
                <w:spacing w:val="-52"/>
              </w:rPr>
              <w:t xml:space="preserve"> </w:t>
            </w:r>
            <w:r>
              <w:t>его</w:t>
            </w:r>
            <w:r>
              <w:tab/>
            </w:r>
            <w:r>
              <w:tab/>
            </w:r>
            <w:r>
              <w:rPr>
                <w:spacing w:val="-1"/>
              </w:rPr>
              <w:t>успешного</w:t>
            </w:r>
          </w:p>
          <w:p w:rsidR="00DF2AAD" w:rsidRDefault="0032286B">
            <w:pPr>
              <w:pStyle w:val="TableParagraph"/>
              <w:spacing w:line="252" w:lineRule="exact"/>
            </w:pPr>
            <w:r>
              <w:t>профессионального</w:t>
            </w:r>
          </w:p>
          <w:p w:rsidR="00DF2AAD" w:rsidRDefault="0032286B">
            <w:pPr>
              <w:pStyle w:val="TableParagraph"/>
              <w:ind w:right="97"/>
              <w:jc w:val="both"/>
            </w:pPr>
            <w:r>
              <w:t>самоопределения и ощущения</w:t>
            </w:r>
            <w:r>
              <w:rPr>
                <w:spacing w:val="-52"/>
              </w:rPr>
              <w:t xml:space="preserve"> </w:t>
            </w:r>
            <w:r>
              <w:t>уверенности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56"/>
              </w:rPr>
              <w:t xml:space="preserve"> </w:t>
            </w:r>
            <w:r>
              <w:t>завтрашнем</w:t>
            </w:r>
            <w:r>
              <w:rPr>
                <w:spacing w:val="1"/>
              </w:rPr>
              <w:t xml:space="preserve"> </w:t>
            </w:r>
            <w:r>
              <w:t>дне.</w:t>
            </w:r>
          </w:p>
        </w:tc>
      </w:tr>
      <w:tr w:rsidR="00DF2AAD">
        <w:trPr>
          <w:trHeight w:val="2220"/>
        </w:trPr>
        <w:tc>
          <w:tcPr>
            <w:tcW w:w="1419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DF2AAD" w:rsidRDefault="0032286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552" w:type="dxa"/>
          </w:tcPr>
          <w:p w:rsidR="00DF2AAD" w:rsidRDefault="0032286B">
            <w:pPr>
              <w:pStyle w:val="TableParagraph"/>
              <w:ind w:left="105" w:right="792"/>
              <w:rPr>
                <w:sz w:val="24"/>
              </w:rPr>
            </w:pPr>
            <w:r>
              <w:rPr>
                <w:sz w:val="24"/>
              </w:rPr>
              <w:t>Рецензия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просмотренный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кинофильм</w:t>
            </w:r>
          </w:p>
        </w:tc>
        <w:tc>
          <w:tcPr>
            <w:tcW w:w="850" w:type="dxa"/>
          </w:tcPr>
          <w:p w:rsidR="00DF2AAD" w:rsidRDefault="0032286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2" w:type="dxa"/>
          </w:tcPr>
          <w:p w:rsidR="00DF2AAD" w:rsidRDefault="00DF2AAD">
            <w:pPr>
              <w:pStyle w:val="TableParagraph"/>
              <w:ind w:left="0"/>
            </w:pPr>
          </w:p>
        </w:tc>
        <w:tc>
          <w:tcPr>
            <w:tcW w:w="991" w:type="dxa"/>
          </w:tcPr>
          <w:p w:rsidR="00DF2AAD" w:rsidRDefault="0032286B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</w:tr>
      <w:tr w:rsidR="00DF2AAD">
        <w:trPr>
          <w:trHeight w:val="1382"/>
        </w:trPr>
        <w:tc>
          <w:tcPr>
            <w:tcW w:w="1419" w:type="dxa"/>
          </w:tcPr>
          <w:p w:rsidR="00DF2AAD" w:rsidRDefault="0032286B">
            <w:pPr>
              <w:pStyle w:val="TableParagraph"/>
              <w:ind w:left="141" w:right="131" w:firstLine="4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Встреча с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pacing w:val="-1"/>
                <w:sz w:val="24"/>
              </w:rPr>
              <w:t>профессио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нальным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актером</w:t>
            </w:r>
          </w:p>
          <w:p w:rsidR="00DF2AAD" w:rsidRDefault="0032286B">
            <w:pPr>
              <w:pStyle w:val="TableParagraph"/>
              <w:spacing w:line="265" w:lineRule="exact"/>
              <w:ind w:left="37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  <w:tc>
          <w:tcPr>
            <w:tcW w:w="852" w:type="dxa"/>
          </w:tcPr>
          <w:p w:rsidR="00DF2AAD" w:rsidRDefault="0032286B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32-33</w:t>
            </w:r>
          </w:p>
        </w:tc>
        <w:tc>
          <w:tcPr>
            <w:tcW w:w="2552" w:type="dxa"/>
          </w:tcPr>
          <w:p w:rsidR="00DF2AAD" w:rsidRDefault="0032286B">
            <w:pPr>
              <w:pStyle w:val="TableParagraph"/>
              <w:ind w:left="105" w:right="419"/>
              <w:rPr>
                <w:sz w:val="24"/>
              </w:rPr>
            </w:pPr>
            <w:r>
              <w:rPr>
                <w:sz w:val="24"/>
              </w:rPr>
              <w:t>Встреча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актером</w:t>
            </w:r>
          </w:p>
        </w:tc>
        <w:tc>
          <w:tcPr>
            <w:tcW w:w="850" w:type="dxa"/>
          </w:tcPr>
          <w:p w:rsidR="00DF2AAD" w:rsidRDefault="0032286B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2" w:type="dxa"/>
          </w:tcPr>
          <w:p w:rsidR="00DF2AAD" w:rsidRDefault="00DF2AAD">
            <w:pPr>
              <w:pStyle w:val="TableParagraph"/>
              <w:ind w:left="0"/>
            </w:pPr>
          </w:p>
        </w:tc>
        <w:tc>
          <w:tcPr>
            <w:tcW w:w="991" w:type="dxa"/>
          </w:tcPr>
          <w:p w:rsidR="00DF2AAD" w:rsidRDefault="0032286B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21" w:type="dxa"/>
            <w:vMerge w:val="restart"/>
          </w:tcPr>
          <w:p w:rsidR="00DF2AAD" w:rsidRDefault="0032286B">
            <w:pPr>
              <w:pStyle w:val="TableParagraph"/>
              <w:numPr>
                <w:ilvl w:val="0"/>
                <w:numId w:val="5"/>
              </w:numPr>
              <w:tabs>
                <w:tab w:val="left" w:pos="631"/>
                <w:tab w:val="left" w:pos="1458"/>
                <w:tab w:val="left" w:pos="2813"/>
              </w:tabs>
              <w:ind w:right="96" w:firstLine="0"/>
              <w:jc w:val="both"/>
            </w:pPr>
            <w:r>
              <w:t>Развитие</w:t>
            </w:r>
            <w:r>
              <w:rPr>
                <w:spacing w:val="1"/>
              </w:rPr>
              <w:t xml:space="preserve"> </w:t>
            </w:r>
            <w:r>
              <w:t>ценностного</w:t>
            </w:r>
            <w:r>
              <w:rPr>
                <w:spacing w:val="-52"/>
              </w:rPr>
              <w:t xml:space="preserve"> </w:t>
            </w:r>
            <w:r>
              <w:t>отношения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природе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-52"/>
              </w:rPr>
              <w:t xml:space="preserve"> </w:t>
            </w:r>
            <w:r>
              <w:t>источнику</w:t>
            </w:r>
            <w:r>
              <w:rPr>
                <w:spacing w:val="1"/>
              </w:rPr>
              <w:t xml:space="preserve"> </w:t>
            </w:r>
            <w:r>
              <w:t>жизни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Земле,</w:t>
            </w:r>
            <w:r>
              <w:rPr>
                <w:spacing w:val="-52"/>
              </w:rPr>
              <w:t xml:space="preserve"> </w:t>
            </w:r>
            <w:r>
              <w:t>основе</w:t>
            </w:r>
            <w:r>
              <w:tab/>
              <w:t>самого</w:t>
            </w:r>
            <w:r>
              <w:tab/>
              <w:t>ее</w:t>
            </w:r>
            <w:r>
              <w:rPr>
                <w:spacing w:val="-53"/>
              </w:rPr>
              <w:t xml:space="preserve"> </w:t>
            </w:r>
            <w:r>
              <w:t>существования, нуждающейся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защите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постоянном</w:t>
            </w:r>
            <w:r>
              <w:rPr>
                <w:spacing w:val="1"/>
              </w:rPr>
              <w:t xml:space="preserve"> </w:t>
            </w:r>
            <w:r>
              <w:t>внимании</w:t>
            </w:r>
            <w:r>
              <w:rPr>
                <w:spacing w:val="1"/>
              </w:rPr>
              <w:t xml:space="preserve"> </w:t>
            </w:r>
            <w:r>
              <w:t>со</w:t>
            </w:r>
            <w:r>
              <w:rPr>
                <w:spacing w:val="1"/>
              </w:rPr>
              <w:t xml:space="preserve"> </w:t>
            </w:r>
            <w:r>
              <w:t>стороны</w:t>
            </w:r>
            <w:r>
              <w:rPr>
                <w:spacing w:val="1"/>
              </w:rPr>
              <w:t xml:space="preserve"> </w:t>
            </w:r>
            <w:r>
              <w:t>человека.</w:t>
            </w:r>
          </w:p>
          <w:p w:rsidR="00DF2AAD" w:rsidRDefault="0032286B">
            <w:pPr>
              <w:pStyle w:val="TableParagraph"/>
              <w:numPr>
                <w:ilvl w:val="0"/>
                <w:numId w:val="5"/>
              </w:numPr>
              <w:tabs>
                <w:tab w:val="left" w:pos="631"/>
                <w:tab w:val="left" w:pos="2780"/>
              </w:tabs>
              <w:ind w:right="96" w:firstLine="0"/>
              <w:jc w:val="both"/>
            </w:pPr>
            <w:r>
              <w:t>Развитие</w:t>
            </w:r>
            <w:r>
              <w:rPr>
                <w:spacing w:val="1"/>
              </w:rPr>
              <w:t xml:space="preserve"> </w:t>
            </w:r>
            <w:r>
              <w:t>ценностного</w:t>
            </w:r>
            <w:r>
              <w:rPr>
                <w:spacing w:val="-52"/>
              </w:rPr>
              <w:t xml:space="preserve"> </w:t>
            </w:r>
            <w:r>
              <w:t>отношения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знаниям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-52"/>
              </w:rPr>
              <w:t xml:space="preserve"> </w:t>
            </w:r>
            <w:r>
              <w:t>интеллектуальному</w:t>
            </w:r>
            <w:r>
              <w:rPr>
                <w:spacing w:val="1"/>
              </w:rPr>
              <w:t xml:space="preserve"> </w:t>
            </w:r>
            <w:r>
              <w:t>ресурсу,</w:t>
            </w:r>
            <w:r>
              <w:rPr>
                <w:spacing w:val="1"/>
              </w:rPr>
              <w:t xml:space="preserve"> </w:t>
            </w:r>
            <w:r>
              <w:t>обеспечивающему</w:t>
            </w:r>
            <w:r>
              <w:rPr>
                <w:spacing w:val="1"/>
              </w:rPr>
              <w:t xml:space="preserve"> </w:t>
            </w:r>
            <w:r>
              <w:t>будущее</w:t>
            </w:r>
            <w:r>
              <w:rPr>
                <w:spacing w:val="-52"/>
              </w:rPr>
              <w:t xml:space="preserve"> </w:t>
            </w:r>
            <w:r>
              <w:t>человека,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результату</w:t>
            </w:r>
            <w:r>
              <w:rPr>
                <w:spacing w:val="-52"/>
              </w:rPr>
              <w:t xml:space="preserve"> </w:t>
            </w:r>
            <w:r>
              <w:t>кропотливого,</w:t>
            </w:r>
            <w:r>
              <w:tab/>
              <w:t>но</w:t>
            </w:r>
          </w:p>
          <w:p w:rsidR="00DF2AAD" w:rsidRDefault="0032286B">
            <w:pPr>
              <w:pStyle w:val="TableParagraph"/>
              <w:tabs>
                <w:tab w:val="left" w:pos="2154"/>
              </w:tabs>
              <w:spacing w:line="254" w:lineRule="exact"/>
              <w:ind w:right="95"/>
              <w:jc w:val="both"/>
            </w:pPr>
            <w:r>
              <w:t>увлекательного</w:t>
            </w:r>
            <w:r>
              <w:tab/>
            </w:r>
            <w:r>
              <w:rPr>
                <w:spacing w:val="-1"/>
              </w:rPr>
              <w:t>учебного</w:t>
            </w:r>
            <w:r>
              <w:rPr>
                <w:spacing w:val="-53"/>
              </w:rPr>
              <w:t xml:space="preserve"> </w:t>
            </w:r>
            <w:r>
              <w:t>труда.</w:t>
            </w:r>
          </w:p>
        </w:tc>
      </w:tr>
      <w:tr w:rsidR="00DF2AAD">
        <w:trPr>
          <w:trHeight w:val="2657"/>
        </w:trPr>
        <w:tc>
          <w:tcPr>
            <w:tcW w:w="1419" w:type="dxa"/>
          </w:tcPr>
          <w:p w:rsidR="00DF2AAD" w:rsidRDefault="0032286B">
            <w:pPr>
              <w:pStyle w:val="TableParagraph"/>
              <w:ind w:left="376" w:right="188" w:hanging="16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Рецензия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  <w:tc>
          <w:tcPr>
            <w:tcW w:w="852" w:type="dxa"/>
          </w:tcPr>
          <w:p w:rsidR="00DF2AAD" w:rsidRDefault="0032286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34-35</w:t>
            </w:r>
          </w:p>
        </w:tc>
        <w:tc>
          <w:tcPr>
            <w:tcW w:w="2552" w:type="dxa"/>
          </w:tcPr>
          <w:p w:rsidR="00DF2AAD" w:rsidRDefault="0032286B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Рецензия</w:t>
            </w:r>
          </w:p>
        </w:tc>
        <w:tc>
          <w:tcPr>
            <w:tcW w:w="850" w:type="dxa"/>
          </w:tcPr>
          <w:p w:rsidR="00DF2AAD" w:rsidRDefault="0032286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2" w:type="dxa"/>
          </w:tcPr>
          <w:p w:rsidR="00DF2AAD" w:rsidRDefault="00DF2AAD">
            <w:pPr>
              <w:pStyle w:val="TableParagraph"/>
              <w:ind w:left="0"/>
            </w:pPr>
          </w:p>
        </w:tc>
        <w:tc>
          <w:tcPr>
            <w:tcW w:w="991" w:type="dxa"/>
          </w:tcPr>
          <w:p w:rsidR="00DF2AAD" w:rsidRDefault="0032286B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</w:tr>
      <w:tr w:rsidR="00DF2AAD">
        <w:trPr>
          <w:trHeight w:val="274"/>
        </w:trPr>
        <w:tc>
          <w:tcPr>
            <w:tcW w:w="1419" w:type="dxa"/>
          </w:tcPr>
          <w:p w:rsidR="00DF2AAD" w:rsidRDefault="0032286B">
            <w:pPr>
              <w:pStyle w:val="TableParagraph"/>
              <w:spacing w:line="255" w:lineRule="exact"/>
              <w:ind w:left="381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852" w:type="dxa"/>
          </w:tcPr>
          <w:p w:rsidR="00DF2AAD" w:rsidRDefault="00DF2AA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2" w:type="dxa"/>
          </w:tcPr>
          <w:p w:rsidR="00DF2AAD" w:rsidRDefault="00DF2AA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0" w:type="dxa"/>
          </w:tcPr>
          <w:p w:rsidR="00DF2AAD" w:rsidRDefault="0032286B">
            <w:pPr>
              <w:pStyle w:val="TableParagraph"/>
              <w:spacing w:line="255" w:lineRule="exact"/>
              <w:ind w:left="284" w:right="2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852" w:type="dxa"/>
          </w:tcPr>
          <w:p w:rsidR="00DF2AAD" w:rsidRDefault="0032286B">
            <w:pPr>
              <w:pStyle w:val="TableParagraph"/>
              <w:spacing w:line="25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91" w:type="dxa"/>
          </w:tcPr>
          <w:p w:rsidR="00DF2AAD" w:rsidRDefault="0032286B">
            <w:pPr>
              <w:pStyle w:val="TableParagraph"/>
              <w:spacing w:line="255" w:lineRule="exact"/>
              <w:ind w:left="351" w:right="3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3121" w:type="dxa"/>
          </w:tcPr>
          <w:p w:rsidR="00DF2AAD" w:rsidRDefault="00DF2AAD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DF2AAD" w:rsidRDefault="00DF2AAD">
      <w:pPr>
        <w:pStyle w:val="a3"/>
        <w:rPr>
          <w:b/>
          <w:sz w:val="20"/>
        </w:rPr>
      </w:pPr>
    </w:p>
    <w:p w:rsidR="00DF2AAD" w:rsidRDefault="00DF2AAD">
      <w:pPr>
        <w:pStyle w:val="a3"/>
        <w:spacing w:before="8"/>
        <w:rPr>
          <w:b/>
          <w:sz w:val="16"/>
        </w:rPr>
      </w:pPr>
    </w:p>
    <w:p w:rsidR="00DF2AAD" w:rsidRPr="0032286B" w:rsidRDefault="0032286B" w:rsidP="0032286B">
      <w:pPr>
        <w:tabs>
          <w:tab w:val="left" w:pos="5707"/>
        </w:tabs>
        <w:spacing w:before="90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</w:t>
      </w:r>
      <w:r w:rsidR="001827D2">
        <w:rPr>
          <w:b/>
          <w:sz w:val="24"/>
        </w:rPr>
        <w:t xml:space="preserve">11 </w:t>
      </w:r>
      <w:bookmarkStart w:id="0" w:name="_GoBack"/>
      <w:bookmarkEnd w:id="0"/>
      <w:r w:rsidRPr="0032286B">
        <w:rPr>
          <w:b/>
          <w:sz w:val="24"/>
        </w:rPr>
        <w:t>класс</w:t>
      </w:r>
    </w:p>
    <w:p w:rsidR="00DF2AAD" w:rsidRDefault="00DF2AAD">
      <w:pPr>
        <w:pStyle w:val="a3"/>
        <w:spacing w:before="1"/>
        <w:rPr>
          <w:b/>
          <w:sz w:val="21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9"/>
        <w:gridCol w:w="970"/>
        <w:gridCol w:w="1896"/>
        <w:gridCol w:w="984"/>
        <w:gridCol w:w="921"/>
        <w:gridCol w:w="1152"/>
        <w:gridCol w:w="2666"/>
      </w:tblGrid>
      <w:tr w:rsidR="00DF2AAD">
        <w:trPr>
          <w:trHeight w:val="746"/>
        </w:trPr>
        <w:tc>
          <w:tcPr>
            <w:tcW w:w="2009" w:type="dxa"/>
          </w:tcPr>
          <w:p w:rsidR="00DF2AAD" w:rsidRDefault="0032286B">
            <w:pPr>
              <w:pStyle w:val="TableParagraph"/>
              <w:spacing w:line="247" w:lineRule="exact"/>
            </w:pPr>
            <w:r>
              <w:t>Раздел</w:t>
            </w:r>
            <w:r>
              <w:rPr>
                <w:spacing w:val="-3"/>
              </w:rPr>
              <w:t xml:space="preserve"> </w:t>
            </w:r>
            <w:r>
              <w:t>программы</w:t>
            </w:r>
          </w:p>
        </w:tc>
        <w:tc>
          <w:tcPr>
            <w:tcW w:w="970" w:type="dxa"/>
          </w:tcPr>
          <w:p w:rsidR="00DF2AAD" w:rsidRDefault="0032286B">
            <w:pPr>
              <w:pStyle w:val="TableParagraph"/>
              <w:spacing w:line="246" w:lineRule="exact"/>
              <w:ind w:left="105"/>
            </w:pPr>
            <w:r>
              <w:t>№</w:t>
            </w:r>
          </w:p>
          <w:p w:rsidR="00DF2AAD" w:rsidRDefault="0032286B">
            <w:pPr>
              <w:pStyle w:val="TableParagraph"/>
              <w:spacing w:line="252" w:lineRule="exact"/>
              <w:ind w:left="105"/>
            </w:pPr>
            <w:r>
              <w:t>занятия</w:t>
            </w:r>
          </w:p>
        </w:tc>
        <w:tc>
          <w:tcPr>
            <w:tcW w:w="1896" w:type="dxa"/>
          </w:tcPr>
          <w:p w:rsidR="00DF2AAD" w:rsidRDefault="0032286B">
            <w:pPr>
              <w:pStyle w:val="TableParagraph"/>
              <w:spacing w:line="247" w:lineRule="exact"/>
              <w:ind w:left="108"/>
            </w:pPr>
            <w:r>
              <w:t>Тема</w:t>
            </w:r>
            <w:r>
              <w:rPr>
                <w:spacing w:val="-1"/>
              </w:rPr>
              <w:t xml:space="preserve"> </w:t>
            </w:r>
            <w:r>
              <w:t>занятия</w:t>
            </w:r>
          </w:p>
        </w:tc>
        <w:tc>
          <w:tcPr>
            <w:tcW w:w="984" w:type="dxa"/>
          </w:tcPr>
          <w:p w:rsidR="00DF2AAD" w:rsidRDefault="0032286B">
            <w:pPr>
              <w:pStyle w:val="TableParagraph"/>
              <w:ind w:left="105" w:right="306"/>
            </w:pPr>
            <w:r>
              <w:t>Всего</w:t>
            </w:r>
            <w:r>
              <w:rPr>
                <w:spacing w:val="-52"/>
              </w:rPr>
              <w:t xml:space="preserve"> </w:t>
            </w:r>
            <w:r>
              <w:t>часов</w:t>
            </w:r>
          </w:p>
        </w:tc>
        <w:tc>
          <w:tcPr>
            <w:tcW w:w="921" w:type="dxa"/>
          </w:tcPr>
          <w:p w:rsidR="00DF2AAD" w:rsidRDefault="0032286B">
            <w:pPr>
              <w:pStyle w:val="TableParagraph"/>
              <w:spacing w:line="247" w:lineRule="exact"/>
              <w:ind w:left="108"/>
            </w:pPr>
            <w:r>
              <w:t>Теория</w:t>
            </w:r>
          </w:p>
        </w:tc>
        <w:tc>
          <w:tcPr>
            <w:tcW w:w="1152" w:type="dxa"/>
          </w:tcPr>
          <w:p w:rsidR="00DF2AAD" w:rsidRDefault="0032286B">
            <w:pPr>
              <w:pStyle w:val="TableParagraph"/>
              <w:spacing w:line="247" w:lineRule="exact"/>
              <w:ind w:left="106"/>
            </w:pPr>
            <w:r>
              <w:t>Практика</w:t>
            </w:r>
          </w:p>
        </w:tc>
        <w:tc>
          <w:tcPr>
            <w:tcW w:w="2666" w:type="dxa"/>
          </w:tcPr>
          <w:p w:rsidR="00DF2AAD" w:rsidRDefault="0032286B">
            <w:pPr>
              <w:pStyle w:val="TableParagraph"/>
              <w:ind w:right="539"/>
            </w:pPr>
            <w:r>
              <w:t>Целевые приоритеты</w:t>
            </w:r>
            <w:r>
              <w:rPr>
                <w:spacing w:val="-52"/>
              </w:rPr>
              <w:t xml:space="preserve"> </w:t>
            </w:r>
            <w:r>
              <w:t>воспитания</w:t>
            </w:r>
          </w:p>
        </w:tc>
      </w:tr>
      <w:tr w:rsidR="00DF2AAD">
        <w:trPr>
          <w:trHeight w:val="827"/>
        </w:trPr>
        <w:tc>
          <w:tcPr>
            <w:tcW w:w="2009" w:type="dxa"/>
          </w:tcPr>
          <w:p w:rsidR="00DF2AAD" w:rsidRDefault="0032286B">
            <w:pPr>
              <w:pStyle w:val="TableParagraph"/>
              <w:spacing w:line="276" w:lineRule="exact"/>
              <w:ind w:left="179" w:right="171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Жанры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театральной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970" w:type="dxa"/>
          </w:tcPr>
          <w:p w:rsidR="00DF2AAD" w:rsidRDefault="0032286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96" w:type="dxa"/>
          </w:tcPr>
          <w:p w:rsidR="00DF2AAD" w:rsidRDefault="0032286B">
            <w:pPr>
              <w:pStyle w:val="TableParagraph"/>
              <w:ind w:left="108" w:right="502"/>
              <w:rPr>
                <w:sz w:val="24"/>
              </w:rPr>
            </w:pPr>
            <w:r>
              <w:rPr>
                <w:sz w:val="24"/>
              </w:rPr>
              <w:t>Жанры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театральной</w:t>
            </w:r>
          </w:p>
          <w:p w:rsidR="00DF2AAD" w:rsidRDefault="0032286B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984" w:type="dxa"/>
          </w:tcPr>
          <w:p w:rsidR="00DF2AAD" w:rsidRDefault="0032286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1" w:type="dxa"/>
          </w:tcPr>
          <w:p w:rsidR="00DF2AAD" w:rsidRDefault="0032286B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52" w:type="dxa"/>
          </w:tcPr>
          <w:p w:rsidR="00DF2AAD" w:rsidRDefault="00DF2AAD">
            <w:pPr>
              <w:pStyle w:val="TableParagraph"/>
              <w:ind w:left="0"/>
            </w:pPr>
          </w:p>
        </w:tc>
        <w:tc>
          <w:tcPr>
            <w:tcW w:w="2666" w:type="dxa"/>
          </w:tcPr>
          <w:p w:rsidR="00DF2AAD" w:rsidRDefault="0032286B">
            <w:pPr>
              <w:pStyle w:val="TableParagraph"/>
              <w:ind w:right="95"/>
              <w:jc w:val="both"/>
            </w:pPr>
            <w:r>
              <w:t>1.</w:t>
            </w:r>
            <w:r>
              <w:rPr>
                <w:spacing w:val="1"/>
              </w:rPr>
              <w:t xml:space="preserve"> </w:t>
            </w:r>
            <w:r>
              <w:t>Развитие</w:t>
            </w:r>
            <w:r>
              <w:rPr>
                <w:spacing w:val="1"/>
              </w:rPr>
              <w:t xml:space="preserve"> </w:t>
            </w:r>
            <w:r>
              <w:t>ценностного</w:t>
            </w:r>
            <w:r>
              <w:rPr>
                <w:spacing w:val="-52"/>
              </w:rPr>
              <w:t xml:space="preserve"> </w:t>
            </w:r>
            <w:r>
              <w:t>отношения к знаниям как</w:t>
            </w:r>
            <w:r>
              <w:rPr>
                <w:spacing w:val="-52"/>
              </w:rPr>
              <w:t xml:space="preserve"> </w:t>
            </w:r>
            <w:r>
              <w:t>интеллектуальному</w:t>
            </w:r>
          </w:p>
        </w:tc>
      </w:tr>
    </w:tbl>
    <w:p w:rsidR="00DF2AAD" w:rsidRDefault="00DF2AAD">
      <w:pPr>
        <w:jc w:val="both"/>
        <w:sectPr w:rsidR="00DF2AAD">
          <w:pgSz w:w="11910" w:h="16840"/>
          <w:pgMar w:top="1120" w:right="44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9"/>
        <w:gridCol w:w="970"/>
        <w:gridCol w:w="1896"/>
        <w:gridCol w:w="984"/>
        <w:gridCol w:w="921"/>
        <w:gridCol w:w="1152"/>
        <w:gridCol w:w="2666"/>
      </w:tblGrid>
      <w:tr w:rsidR="00DF2AAD">
        <w:trPr>
          <w:trHeight w:val="1519"/>
        </w:trPr>
        <w:tc>
          <w:tcPr>
            <w:tcW w:w="2009" w:type="dxa"/>
          </w:tcPr>
          <w:p w:rsidR="00DF2AAD" w:rsidRDefault="0032286B">
            <w:pPr>
              <w:pStyle w:val="TableParagraph"/>
              <w:spacing w:line="269" w:lineRule="exact"/>
              <w:ind w:left="256" w:right="2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час</w:t>
            </w:r>
          </w:p>
        </w:tc>
        <w:tc>
          <w:tcPr>
            <w:tcW w:w="970" w:type="dxa"/>
          </w:tcPr>
          <w:p w:rsidR="00DF2AAD" w:rsidRDefault="00DF2AAD">
            <w:pPr>
              <w:pStyle w:val="TableParagraph"/>
              <w:ind w:left="0"/>
            </w:pPr>
          </w:p>
        </w:tc>
        <w:tc>
          <w:tcPr>
            <w:tcW w:w="1896" w:type="dxa"/>
          </w:tcPr>
          <w:p w:rsidR="00DF2AAD" w:rsidRDefault="00DF2AAD">
            <w:pPr>
              <w:pStyle w:val="TableParagraph"/>
              <w:ind w:left="0"/>
            </w:pPr>
          </w:p>
        </w:tc>
        <w:tc>
          <w:tcPr>
            <w:tcW w:w="984" w:type="dxa"/>
          </w:tcPr>
          <w:p w:rsidR="00DF2AAD" w:rsidRDefault="00DF2AAD">
            <w:pPr>
              <w:pStyle w:val="TableParagraph"/>
              <w:ind w:left="0"/>
            </w:pPr>
          </w:p>
        </w:tc>
        <w:tc>
          <w:tcPr>
            <w:tcW w:w="921" w:type="dxa"/>
          </w:tcPr>
          <w:p w:rsidR="00DF2AAD" w:rsidRDefault="00DF2AAD">
            <w:pPr>
              <w:pStyle w:val="TableParagraph"/>
              <w:ind w:left="0"/>
            </w:pPr>
          </w:p>
        </w:tc>
        <w:tc>
          <w:tcPr>
            <w:tcW w:w="1152" w:type="dxa"/>
          </w:tcPr>
          <w:p w:rsidR="00DF2AAD" w:rsidRDefault="00DF2AAD">
            <w:pPr>
              <w:pStyle w:val="TableParagraph"/>
              <w:ind w:left="0"/>
            </w:pPr>
          </w:p>
        </w:tc>
        <w:tc>
          <w:tcPr>
            <w:tcW w:w="2666" w:type="dxa"/>
          </w:tcPr>
          <w:p w:rsidR="00DF2AAD" w:rsidRDefault="0032286B">
            <w:pPr>
              <w:pStyle w:val="TableParagraph"/>
              <w:spacing w:line="243" w:lineRule="exact"/>
            </w:pPr>
            <w:r>
              <w:t>ресурсу,</w:t>
            </w:r>
          </w:p>
          <w:p w:rsidR="00DF2AAD" w:rsidRDefault="0032286B">
            <w:pPr>
              <w:pStyle w:val="TableParagraph"/>
              <w:spacing w:line="252" w:lineRule="exact"/>
            </w:pPr>
            <w:r>
              <w:t>обеспечивающему</w:t>
            </w:r>
          </w:p>
          <w:p w:rsidR="00DF2AAD" w:rsidRDefault="0032286B">
            <w:pPr>
              <w:pStyle w:val="TableParagraph"/>
              <w:tabs>
                <w:tab w:val="left" w:pos="1100"/>
              </w:tabs>
              <w:ind w:right="94"/>
              <w:jc w:val="both"/>
            </w:pPr>
            <w:r>
              <w:t>будущее</w:t>
            </w:r>
            <w:r>
              <w:rPr>
                <w:spacing w:val="1"/>
              </w:rPr>
              <w:t xml:space="preserve"> </w:t>
            </w:r>
            <w:r>
              <w:t>человека,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результату кропотливого,</w:t>
            </w:r>
            <w:r>
              <w:rPr>
                <w:spacing w:val="-52"/>
              </w:rPr>
              <w:t xml:space="preserve"> </w:t>
            </w:r>
            <w:r>
              <w:t>но</w:t>
            </w:r>
            <w:r>
              <w:tab/>
            </w:r>
            <w:r>
              <w:rPr>
                <w:spacing w:val="-1"/>
              </w:rPr>
              <w:t>увлекательного</w:t>
            </w:r>
          </w:p>
          <w:p w:rsidR="00DF2AAD" w:rsidRDefault="0032286B">
            <w:pPr>
              <w:pStyle w:val="TableParagraph"/>
              <w:spacing w:before="1" w:line="244" w:lineRule="exact"/>
              <w:jc w:val="both"/>
            </w:pPr>
            <w:r>
              <w:t>учебного</w:t>
            </w:r>
            <w:r>
              <w:rPr>
                <w:spacing w:val="-3"/>
              </w:rPr>
              <w:t xml:space="preserve"> </w:t>
            </w:r>
            <w:r>
              <w:t>труда.</w:t>
            </w:r>
          </w:p>
        </w:tc>
      </w:tr>
      <w:tr w:rsidR="00DF2AAD">
        <w:trPr>
          <w:trHeight w:val="827"/>
        </w:trPr>
        <w:tc>
          <w:tcPr>
            <w:tcW w:w="2009" w:type="dxa"/>
            <w:vMerge w:val="restart"/>
          </w:tcPr>
          <w:p w:rsidR="00DF2AAD" w:rsidRDefault="0032286B">
            <w:pPr>
              <w:pStyle w:val="TableParagraph"/>
              <w:ind w:left="263" w:right="239" w:hanging="1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Литературно-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музыкальная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композиция</w:t>
            </w:r>
          </w:p>
          <w:p w:rsidR="00DF2AAD" w:rsidRDefault="0032286B">
            <w:pPr>
              <w:pStyle w:val="TableParagraph"/>
              <w:ind w:left="6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970" w:type="dxa"/>
          </w:tcPr>
          <w:p w:rsidR="00DF2AAD" w:rsidRDefault="0032286B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96" w:type="dxa"/>
          </w:tcPr>
          <w:p w:rsidR="00DF2AAD" w:rsidRDefault="0032286B">
            <w:pPr>
              <w:pStyle w:val="TableParagraph"/>
              <w:ind w:left="108" w:right="355"/>
              <w:rPr>
                <w:sz w:val="24"/>
              </w:rPr>
            </w:pPr>
            <w:r>
              <w:rPr>
                <w:sz w:val="24"/>
              </w:rPr>
              <w:t>Литературно-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музыкальная</w:t>
            </w:r>
          </w:p>
          <w:p w:rsidR="00DF2AAD" w:rsidRDefault="0032286B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композиция</w:t>
            </w:r>
          </w:p>
        </w:tc>
        <w:tc>
          <w:tcPr>
            <w:tcW w:w="984" w:type="dxa"/>
          </w:tcPr>
          <w:p w:rsidR="00DF2AAD" w:rsidRDefault="0032286B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1" w:type="dxa"/>
          </w:tcPr>
          <w:p w:rsidR="00DF2AAD" w:rsidRDefault="00DF2AAD">
            <w:pPr>
              <w:pStyle w:val="TableParagraph"/>
              <w:ind w:left="0"/>
            </w:pPr>
          </w:p>
        </w:tc>
        <w:tc>
          <w:tcPr>
            <w:tcW w:w="1152" w:type="dxa"/>
          </w:tcPr>
          <w:p w:rsidR="00DF2AAD" w:rsidRDefault="0032286B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66" w:type="dxa"/>
            <w:vMerge w:val="restart"/>
          </w:tcPr>
          <w:p w:rsidR="00DF2AAD" w:rsidRDefault="0032286B">
            <w:pPr>
              <w:pStyle w:val="TableParagraph"/>
              <w:numPr>
                <w:ilvl w:val="0"/>
                <w:numId w:val="4"/>
              </w:numPr>
              <w:tabs>
                <w:tab w:val="left" w:pos="329"/>
              </w:tabs>
              <w:ind w:right="247" w:firstLine="0"/>
            </w:pPr>
            <w:r>
              <w:t>Развитие ценностного</w:t>
            </w:r>
            <w:r>
              <w:rPr>
                <w:spacing w:val="-52"/>
              </w:rPr>
              <w:t xml:space="preserve"> </w:t>
            </w:r>
            <w:r>
              <w:t>отношения к миру как</w:t>
            </w:r>
            <w:r>
              <w:rPr>
                <w:spacing w:val="1"/>
              </w:rPr>
              <w:t xml:space="preserve"> </w:t>
            </w:r>
            <w:r>
              <w:t>главному</w:t>
            </w:r>
            <w:r>
              <w:rPr>
                <w:spacing w:val="-4"/>
              </w:rPr>
              <w:t xml:space="preserve"> </w:t>
            </w:r>
            <w:r>
              <w:t>принципу</w:t>
            </w:r>
          </w:p>
          <w:p w:rsidR="00DF2AAD" w:rsidRDefault="0032286B">
            <w:pPr>
              <w:pStyle w:val="TableParagraph"/>
              <w:ind w:right="531"/>
            </w:pPr>
            <w:r>
              <w:t>человеческого</w:t>
            </w:r>
            <w:r>
              <w:rPr>
                <w:spacing w:val="1"/>
              </w:rPr>
              <w:t xml:space="preserve"> </w:t>
            </w:r>
            <w:r>
              <w:t>общежития, условию</w:t>
            </w:r>
            <w:r>
              <w:rPr>
                <w:spacing w:val="-52"/>
              </w:rPr>
              <w:t xml:space="preserve"> </w:t>
            </w:r>
            <w:r>
              <w:t>крепкой</w:t>
            </w:r>
            <w:r>
              <w:rPr>
                <w:spacing w:val="-3"/>
              </w:rPr>
              <w:t xml:space="preserve"> </w:t>
            </w:r>
            <w:r>
              <w:t>дружбы.</w:t>
            </w:r>
          </w:p>
          <w:p w:rsidR="00DF2AAD" w:rsidRDefault="0032286B">
            <w:pPr>
              <w:pStyle w:val="TableParagraph"/>
              <w:numPr>
                <w:ilvl w:val="0"/>
                <w:numId w:val="4"/>
              </w:numPr>
              <w:tabs>
                <w:tab w:val="left" w:pos="405"/>
                <w:tab w:val="left" w:pos="2451"/>
              </w:tabs>
              <w:ind w:right="94" w:firstLine="0"/>
            </w:pPr>
            <w:r>
              <w:t>Развитие</w:t>
            </w:r>
            <w:r>
              <w:rPr>
                <w:spacing w:val="10"/>
              </w:rPr>
              <w:t xml:space="preserve"> </w:t>
            </w:r>
            <w:r>
              <w:t>ценностного</w:t>
            </w:r>
            <w:r>
              <w:rPr>
                <w:spacing w:val="-52"/>
              </w:rPr>
              <w:t xml:space="preserve"> </w:t>
            </w:r>
            <w:r>
              <w:t>отношения</w:t>
            </w:r>
            <w:r>
              <w:tab/>
            </w:r>
            <w:r>
              <w:rPr>
                <w:spacing w:val="-3"/>
              </w:rPr>
              <w:t>к</w:t>
            </w:r>
          </w:p>
          <w:p w:rsidR="00DF2AAD" w:rsidRDefault="0032286B">
            <w:pPr>
              <w:pStyle w:val="TableParagraph"/>
              <w:tabs>
                <w:tab w:val="left" w:pos="1186"/>
                <w:tab w:val="left" w:pos="2440"/>
              </w:tabs>
              <w:ind w:right="93"/>
              <w:jc w:val="both"/>
            </w:pPr>
            <w:r>
              <w:t>окружающим</w:t>
            </w:r>
            <w:r>
              <w:rPr>
                <w:spacing w:val="1"/>
              </w:rPr>
              <w:t xml:space="preserve"> </w:t>
            </w:r>
            <w:r>
              <w:t>людям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-52"/>
              </w:rPr>
              <w:t xml:space="preserve"> </w:t>
            </w:r>
            <w:r>
              <w:t>безусловной</w:t>
            </w:r>
            <w:r>
              <w:tab/>
            </w:r>
            <w:r>
              <w:rPr>
                <w:spacing w:val="-2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абсолютной</w:t>
            </w:r>
            <w:r>
              <w:rPr>
                <w:spacing w:val="56"/>
              </w:rPr>
              <w:t xml:space="preserve"> </w:t>
            </w:r>
            <w:r>
              <w:t>ценности,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tab/>
            </w:r>
            <w:r>
              <w:rPr>
                <w:spacing w:val="-1"/>
              </w:rPr>
              <w:t>равноправным</w:t>
            </w:r>
            <w:r>
              <w:rPr>
                <w:spacing w:val="-53"/>
              </w:rPr>
              <w:t xml:space="preserve"> </w:t>
            </w:r>
            <w:r>
              <w:t>социальным партнерам, с</w:t>
            </w:r>
            <w:r>
              <w:rPr>
                <w:spacing w:val="-52"/>
              </w:rPr>
              <w:t xml:space="preserve"> </w:t>
            </w:r>
            <w:r>
              <w:t>которыми</w:t>
            </w:r>
            <w:r>
              <w:rPr>
                <w:spacing w:val="1"/>
              </w:rPr>
              <w:t xml:space="preserve"> </w:t>
            </w:r>
            <w:r>
              <w:t>необходимо</w:t>
            </w:r>
            <w:r>
              <w:rPr>
                <w:spacing w:val="-52"/>
              </w:rPr>
              <w:t xml:space="preserve"> </w:t>
            </w:r>
            <w:r>
              <w:t>выстраивать</w:t>
            </w:r>
          </w:p>
          <w:p w:rsidR="00DF2AAD" w:rsidRDefault="0032286B">
            <w:pPr>
              <w:pStyle w:val="TableParagraph"/>
              <w:tabs>
                <w:tab w:val="left" w:pos="2442"/>
              </w:tabs>
              <w:spacing w:line="251" w:lineRule="exact"/>
            </w:pPr>
            <w:r>
              <w:t>доброжелательные</w:t>
            </w:r>
            <w:r>
              <w:tab/>
              <w:t>и</w:t>
            </w:r>
          </w:p>
          <w:p w:rsidR="00DF2AAD" w:rsidRDefault="0032286B">
            <w:pPr>
              <w:pStyle w:val="TableParagraph"/>
              <w:spacing w:line="252" w:lineRule="exact"/>
              <w:ind w:right="193"/>
            </w:pPr>
            <w:proofErr w:type="spellStart"/>
            <w:r>
              <w:t>взаимоподдерживающие</w:t>
            </w:r>
            <w:proofErr w:type="spellEnd"/>
            <w:r>
              <w:rPr>
                <w:spacing w:val="-52"/>
              </w:rPr>
              <w:t xml:space="preserve"> </w:t>
            </w:r>
            <w:r>
              <w:t>отношения.</w:t>
            </w:r>
          </w:p>
        </w:tc>
      </w:tr>
      <w:tr w:rsidR="00DF2AAD">
        <w:trPr>
          <w:trHeight w:val="1103"/>
        </w:trPr>
        <w:tc>
          <w:tcPr>
            <w:tcW w:w="2009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  <w:tc>
          <w:tcPr>
            <w:tcW w:w="970" w:type="dxa"/>
          </w:tcPr>
          <w:p w:rsidR="00DF2AAD" w:rsidRDefault="0032286B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3-8</w:t>
            </w:r>
          </w:p>
        </w:tc>
        <w:tc>
          <w:tcPr>
            <w:tcW w:w="1896" w:type="dxa"/>
          </w:tcPr>
          <w:p w:rsidR="00DF2AAD" w:rsidRDefault="0032286B">
            <w:pPr>
              <w:pStyle w:val="TableParagraph"/>
              <w:ind w:left="108" w:right="416"/>
              <w:rPr>
                <w:sz w:val="24"/>
              </w:rPr>
            </w:pPr>
            <w:r>
              <w:rPr>
                <w:sz w:val="24"/>
              </w:rPr>
              <w:t>Репетиции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музыкальной</w:t>
            </w:r>
          </w:p>
          <w:p w:rsidR="00DF2AAD" w:rsidRDefault="0032286B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композиции</w:t>
            </w:r>
          </w:p>
        </w:tc>
        <w:tc>
          <w:tcPr>
            <w:tcW w:w="984" w:type="dxa"/>
          </w:tcPr>
          <w:p w:rsidR="00DF2AAD" w:rsidRDefault="0032286B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21" w:type="dxa"/>
          </w:tcPr>
          <w:p w:rsidR="00DF2AAD" w:rsidRDefault="00DF2AAD">
            <w:pPr>
              <w:pStyle w:val="TableParagraph"/>
              <w:ind w:left="0"/>
            </w:pPr>
          </w:p>
        </w:tc>
        <w:tc>
          <w:tcPr>
            <w:tcW w:w="1152" w:type="dxa"/>
          </w:tcPr>
          <w:p w:rsidR="00DF2AAD" w:rsidRDefault="0032286B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666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</w:tr>
      <w:tr w:rsidR="00DF2AAD">
        <w:trPr>
          <w:trHeight w:val="2604"/>
        </w:trPr>
        <w:tc>
          <w:tcPr>
            <w:tcW w:w="2009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  <w:tc>
          <w:tcPr>
            <w:tcW w:w="970" w:type="dxa"/>
          </w:tcPr>
          <w:p w:rsidR="00DF2AAD" w:rsidRDefault="0032286B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96" w:type="dxa"/>
          </w:tcPr>
          <w:p w:rsidR="00DF2AAD" w:rsidRDefault="0032286B">
            <w:pPr>
              <w:pStyle w:val="TableParagraph"/>
              <w:ind w:left="108" w:right="285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сцене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</w:p>
        </w:tc>
        <w:tc>
          <w:tcPr>
            <w:tcW w:w="984" w:type="dxa"/>
          </w:tcPr>
          <w:p w:rsidR="00DF2AAD" w:rsidRDefault="0032286B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1" w:type="dxa"/>
          </w:tcPr>
          <w:p w:rsidR="00DF2AAD" w:rsidRDefault="00DF2AAD">
            <w:pPr>
              <w:pStyle w:val="TableParagraph"/>
              <w:ind w:left="0"/>
            </w:pPr>
          </w:p>
        </w:tc>
        <w:tc>
          <w:tcPr>
            <w:tcW w:w="1152" w:type="dxa"/>
          </w:tcPr>
          <w:p w:rsidR="00DF2AAD" w:rsidRDefault="0032286B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66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</w:tr>
      <w:tr w:rsidR="00DF2AAD">
        <w:trPr>
          <w:trHeight w:val="275"/>
        </w:trPr>
        <w:tc>
          <w:tcPr>
            <w:tcW w:w="2009" w:type="dxa"/>
            <w:vMerge w:val="restart"/>
          </w:tcPr>
          <w:p w:rsidR="00DF2AAD" w:rsidRDefault="0032286B">
            <w:pPr>
              <w:pStyle w:val="TableParagraph"/>
              <w:ind w:left="607" w:right="249" w:hanging="349"/>
              <w:rPr>
                <w:b/>
                <w:sz w:val="24"/>
              </w:rPr>
            </w:pPr>
            <w:r>
              <w:rPr>
                <w:b/>
                <w:sz w:val="24"/>
              </w:rPr>
              <w:t>Вечер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Поэзии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970" w:type="dxa"/>
          </w:tcPr>
          <w:p w:rsidR="00DF2AAD" w:rsidRDefault="0032286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96" w:type="dxa"/>
          </w:tcPr>
          <w:p w:rsidR="00DF2AAD" w:rsidRDefault="0032286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Вечер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</w:p>
        </w:tc>
        <w:tc>
          <w:tcPr>
            <w:tcW w:w="984" w:type="dxa"/>
          </w:tcPr>
          <w:p w:rsidR="00DF2AAD" w:rsidRDefault="0032286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1" w:type="dxa"/>
          </w:tcPr>
          <w:p w:rsidR="00DF2AAD" w:rsidRDefault="0032286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52" w:type="dxa"/>
          </w:tcPr>
          <w:p w:rsidR="00DF2AAD" w:rsidRDefault="00DF2AA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66" w:type="dxa"/>
            <w:vMerge w:val="restart"/>
          </w:tcPr>
          <w:p w:rsidR="00DF2AAD" w:rsidRDefault="0032286B">
            <w:pPr>
              <w:pStyle w:val="TableParagraph"/>
              <w:numPr>
                <w:ilvl w:val="0"/>
                <w:numId w:val="3"/>
              </w:numPr>
              <w:tabs>
                <w:tab w:val="left" w:pos="329"/>
              </w:tabs>
              <w:ind w:right="247" w:firstLine="0"/>
            </w:pPr>
            <w:r>
              <w:t>Развитие ценностного</w:t>
            </w:r>
            <w:r>
              <w:rPr>
                <w:spacing w:val="-52"/>
              </w:rPr>
              <w:t xml:space="preserve"> </w:t>
            </w:r>
            <w:r>
              <w:t>отношения</w:t>
            </w:r>
            <w:r>
              <w:rPr>
                <w:spacing w:val="-2"/>
              </w:rPr>
              <w:t xml:space="preserve"> </w:t>
            </w:r>
            <w:r>
              <w:t>к</w:t>
            </w:r>
          </w:p>
          <w:p w:rsidR="00DF2AAD" w:rsidRDefault="0032286B">
            <w:pPr>
              <w:pStyle w:val="TableParagraph"/>
              <w:ind w:right="203"/>
            </w:pPr>
            <w:r>
              <w:t>окружающим людям как</w:t>
            </w:r>
            <w:r>
              <w:rPr>
                <w:spacing w:val="-52"/>
              </w:rPr>
              <w:t xml:space="preserve"> </w:t>
            </w:r>
            <w:r>
              <w:t>безусловной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DF2AAD" w:rsidRDefault="0032286B">
            <w:pPr>
              <w:pStyle w:val="TableParagraph"/>
              <w:ind w:right="413"/>
            </w:pPr>
            <w:r>
              <w:t>абсолютной ценности,</w:t>
            </w:r>
            <w:r>
              <w:rPr>
                <w:spacing w:val="-52"/>
              </w:rPr>
              <w:t xml:space="preserve"> </w:t>
            </w:r>
            <w:r>
              <w:t>как равноправным</w:t>
            </w:r>
          </w:p>
          <w:p w:rsidR="00DF2AAD" w:rsidRDefault="0032286B">
            <w:pPr>
              <w:pStyle w:val="TableParagraph"/>
              <w:ind w:right="126"/>
            </w:pPr>
            <w:r>
              <w:t>социальным партнерам, с</w:t>
            </w:r>
            <w:r>
              <w:rPr>
                <w:spacing w:val="-52"/>
              </w:rPr>
              <w:t xml:space="preserve"> </w:t>
            </w:r>
            <w:r>
              <w:t>которыми необходимо</w:t>
            </w:r>
            <w:r>
              <w:rPr>
                <w:spacing w:val="1"/>
              </w:rPr>
              <w:t xml:space="preserve"> </w:t>
            </w:r>
            <w:r>
              <w:t>выстраивать</w:t>
            </w:r>
          </w:p>
          <w:p w:rsidR="00DF2AAD" w:rsidRDefault="0032286B">
            <w:pPr>
              <w:pStyle w:val="TableParagraph"/>
              <w:spacing w:line="252" w:lineRule="exact"/>
            </w:pPr>
            <w:r>
              <w:t>доброжелательные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DF2AAD" w:rsidRDefault="0032286B">
            <w:pPr>
              <w:pStyle w:val="TableParagraph"/>
              <w:ind w:right="193"/>
            </w:pPr>
            <w:proofErr w:type="spellStart"/>
            <w:r>
              <w:t>взаимоподдерживающие</w:t>
            </w:r>
            <w:proofErr w:type="spellEnd"/>
            <w:r>
              <w:rPr>
                <w:spacing w:val="-52"/>
              </w:rPr>
              <w:t xml:space="preserve"> </w:t>
            </w:r>
            <w:r>
              <w:t>отношения,</w:t>
            </w:r>
            <w:r>
              <w:rPr>
                <w:spacing w:val="-1"/>
              </w:rPr>
              <w:t xml:space="preserve"> </w:t>
            </w:r>
            <w:r>
              <w:t>дающие</w:t>
            </w:r>
          </w:p>
          <w:p w:rsidR="00DF2AAD" w:rsidRDefault="0032286B">
            <w:pPr>
              <w:pStyle w:val="TableParagraph"/>
              <w:spacing w:line="252" w:lineRule="exact"/>
            </w:pPr>
            <w:r>
              <w:t>человеку</w:t>
            </w:r>
            <w:r>
              <w:rPr>
                <w:spacing w:val="-2"/>
              </w:rPr>
              <w:t xml:space="preserve"> </w:t>
            </w:r>
            <w:r>
              <w:t>радость</w:t>
            </w:r>
          </w:p>
          <w:p w:rsidR="00DF2AAD" w:rsidRDefault="0032286B">
            <w:pPr>
              <w:pStyle w:val="TableParagraph"/>
              <w:ind w:right="186"/>
            </w:pPr>
            <w:r>
              <w:t>общения и позволяющие</w:t>
            </w:r>
            <w:r>
              <w:rPr>
                <w:spacing w:val="-52"/>
              </w:rPr>
              <w:t xml:space="preserve"> </w:t>
            </w:r>
            <w:r>
              <w:t>избегать чувства</w:t>
            </w:r>
            <w:r>
              <w:rPr>
                <w:spacing w:val="1"/>
              </w:rPr>
              <w:t xml:space="preserve"> </w:t>
            </w:r>
            <w:r>
              <w:t>одиночества.</w:t>
            </w:r>
          </w:p>
          <w:p w:rsidR="00DF2AAD" w:rsidRDefault="0032286B">
            <w:pPr>
              <w:pStyle w:val="TableParagraph"/>
              <w:numPr>
                <w:ilvl w:val="0"/>
                <w:numId w:val="3"/>
              </w:numPr>
              <w:tabs>
                <w:tab w:val="left" w:pos="274"/>
              </w:tabs>
              <w:ind w:right="239" w:firstLine="0"/>
              <w:jc w:val="both"/>
            </w:pPr>
            <w:r>
              <w:t>Развитие ценностного</w:t>
            </w:r>
            <w:r>
              <w:rPr>
                <w:spacing w:val="1"/>
              </w:rPr>
              <w:t xml:space="preserve"> </w:t>
            </w:r>
            <w:r>
              <w:t>отношения к самим себе</w:t>
            </w:r>
            <w:r>
              <w:rPr>
                <w:spacing w:val="-52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хозяевам</w:t>
            </w:r>
            <w:r>
              <w:rPr>
                <w:spacing w:val="-1"/>
              </w:rPr>
              <w:t xml:space="preserve"> </w:t>
            </w:r>
            <w:r>
              <w:t>своей</w:t>
            </w:r>
          </w:p>
          <w:p w:rsidR="00DF2AAD" w:rsidRDefault="0032286B">
            <w:pPr>
              <w:pStyle w:val="TableParagraph"/>
              <w:spacing w:line="252" w:lineRule="exact"/>
            </w:pPr>
            <w:r>
              <w:t>судьбы,</w:t>
            </w:r>
          </w:p>
          <w:p w:rsidR="00DF2AAD" w:rsidRDefault="0032286B">
            <w:pPr>
              <w:pStyle w:val="TableParagraph"/>
              <w:ind w:right="212"/>
            </w:pPr>
            <w:r>
              <w:t>самоопределяющимся 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самореализующимся</w:t>
            </w:r>
            <w:proofErr w:type="spellEnd"/>
            <w:r>
              <w:rPr>
                <w:spacing w:val="1"/>
              </w:rPr>
              <w:t xml:space="preserve"> </w:t>
            </w:r>
            <w:r>
              <w:t>личностям, отвечающим</w:t>
            </w:r>
            <w:r>
              <w:rPr>
                <w:spacing w:val="-52"/>
              </w:rPr>
              <w:t xml:space="preserve"> </w:t>
            </w:r>
            <w:r>
              <w:t>за</w:t>
            </w:r>
            <w:r>
              <w:rPr>
                <w:spacing w:val="-1"/>
              </w:rPr>
              <w:t xml:space="preserve"> </w:t>
            </w:r>
            <w:r>
              <w:t>свое собственное</w:t>
            </w:r>
          </w:p>
          <w:p w:rsidR="00DF2AAD" w:rsidRDefault="0032286B">
            <w:pPr>
              <w:pStyle w:val="TableParagraph"/>
              <w:spacing w:line="244" w:lineRule="exact"/>
            </w:pPr>
            <w:r>
              <w:t>будущее</w:t>
            </w:r>
          </w:p>
        </w:tc>
      </w:tr>
      <w:tr w:rsidR="00DF2AAD">
        <w:trPr>
          <w:trHeight w:val="551"/>
        </w:trPr>
        <w:tc>
          <w:tcPr>
            <w:tcW w:w="2009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  <w:tc>
          <w:tcPr>
            <w:tcW w:w="970" w:type="dxa"/>
          </w:tcPr>
          <w:p w:rsidR="00DF2AAD" w:rsidRDefault="0032286B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11-15</w:t>
            </w:r>
          </w:p>
        </w:tc>
        <w:tc>
          <w:tcPr>
            <w:tcW w:w="1896" w:type="dxa"/>
          </w:tcPr>
          <w:p w:rsidR="00DF2AAD" w:rsidRDefault="0032286B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Репетиции</w:t>
            </w:r>
          </w:p>
          <w:p w:rsidR="00DF2AAD" w:rsidRDefault="0032286B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вечера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</w:p>
        </w:tc>
        <w:tc>
          <w:tcPr>
            <w:tcW w:w="984" w:type="dxa"/>
          </w:tcPr>
          <w:p w:rsidR="00DF2AAD" w:rsidRDefault="0032286B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21" w:type="dxa"/>
          </w:tcPr>
          <w:p w:rsidR="00DF2AAD" w:rsidRDefault="00DF2AAD">
            <w:pPr>
              <w:pStyle w:val="TableParagraph"/>
              <w:ind w:left="0"/>
            </w:pPr>
          </w:p>
        </w:tc>
        <w:tc>
          <w:tcPr>
            <w:tcW w:w="1152" w:type="dxa"/>
          </w:tcPr>
          <w:p w:rsidR="00DF2AAD" w:rsidRDefault="0032286B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666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</w:tr>
      <w:tr w:rsidR="00DF2AAD">
        <w:trPr>
          <w:trHeight w:val="5477"/>
        </w:trPr>
        <w:tc>
          <w:tcPr>
            <w:tcW w:w="2009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  <w:tc>
          <w:tcPr>
            <w:tcW w:w="970" w:type="dxa"/>
          </w:tcPr>
          <w:p w:rsidR="00DF2AAD" w:rsidRDefault="0032286B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896" w:type="dxa"/>
          </w:tcPr>
          <w:p w:rsidR="00DF2AAD" w:rsidRDefault="0032286B">
            <w:pPr>
              <w:pStyle w:val="TableParagraph"/>
              <w:ind w:left="108" w:right="251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сцене вечера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</w:p>
        </w:tc>
        <w:tc>
          <w:tcPr>
            <w:tcW w:w="984" w:type="dxa"/>
          </w:tcPr>
          <w:p w:rsidR="00DF2AAD" w:rsidRDefault="0032286B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1" w:type="dxa"/>
          </w:tcPr>
          <w:p w:rsidR="00DF2AAD" w:rsidRDefault="00DF2AAD">
            <w:pPr>
              <w:pStyle w:val="TableParagraph"/>
              <w:ind w:left="0"/>
            </w:pPr>
          </w:p>
        </w:tc>
        <w:tc>
          <w:tcPr>
            <w:tcW w:w="1152" w:type="dxa"/>
          </w:tcPr>
          <w:p w:rsidR="00DF2AAD" w:rsidRDefault="0032286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66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</w:tr>
      <w:tr w:rsidR="00DF2AAD">
        <w:trPr>
          <w:trHeight w:val="827"/>
        </w:trPr>
        <w:tc>
          <w:tcPr>
            <w:tcW w:w="2009" w:type="dxa"/>
          </w:tcPr>
          <w:p w:rsidR="00DF2AAD" w:rsidRDefault="0032286B">
            <w:pPr>
              <w:pStyle w:val="TableParagraph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Литература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театр</w:t>
            </w:r>
          </w:p>
          <w:p w:rsidR="00DF2AAD" w:rsidRDefault="0032286B">
            <w:pPr>
              <w:pStyle w:val="TableParagraph"/>
              <w:spacing w:line="265" w:lineRule="exact"/>
              <w:ind w:left="258" w:right="2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</w:t>
            </w:r>
          </w:p>
        </w:tc>
        <w:tc>
          <w:tcPr>
            <w:tcW w:w="970" w:type="dxa"/>
          </w:tcPr>
          <w:p w:rsidR="00DF2AAD" w:rsidRDefault="0032286B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896" w:type="dxa"/>
          </w:tcPr>
          <w:p w:rsidR="00DF2AAD" w:rsidRDefault="0032286B">
            <w:pPr>
              <w:pStyle w:val="TableParagraph"/>
              <w:ind w:left="108" w:right="40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Литература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театр</w:t>
            </w:r>
          </w:p>
        </w:tc>
        <w:tc>
          <w:tcPr>
            <w:tcW w:w="984" w:type="dxa"/>
          </w:tcPr>
          <w:p w:rsidR="00DF2AAD" w:rsidRDefault="0032286B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1" w:type="dxa"/>
          </w:tcPr>
          <w:p w:rsidR="00DF2AAD" w:rsidRDefault="00DF2AAD">
            <w:pPr>
              <w:pStyle w:val="TableParagraph"/>
              <w:ind w:left="0"/>
            </w:pPr>
          </w:p>
        </w:tc>
        <w:tc>
          <w:tcPr>
            <w:tcW w:w="1152" w:type="dxa"/>
          </w:tcPr>
          <w:p w:rsidR="00DF2AAD" w:rsidRDefault="0032286B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66" w:type="dxa"/>
            <w:vMerge w:val="restart"/>
          </w:tcPr>
          <w:p w:rsidR="00DF2AAD" w:rsidRDefault="0032286B">
            <w:pPr>
              <w:pStyle w:val="TableParagraph"/>
              <w:ind w:right="129"/>
            </w:pPr>
            <w:r>
              <w:t>1.Развитие ценностного</w:t>
            </w:r>
            <w:r>
              <w:rPr>
                <w:spacing w:val="1"/>
              </w:rPr>
              <w:t xml:space="preserve"> </w:t>
            </w:r>
            <w:r>
              <w:t>отношения к знаниям как</w:t>
            </w:r>
            <w:r>
              <w:rPr>
                <w:spacing w:val="-52"/>
              </w:rPr>
              <w:t xml:space="preserve"> </w:t>
            </w:r>
            <w:r>
              <w:t>интеллектуальному</w:t>
            </w:r>
            <w:r>
              <w:rPr>
                <w:spacing w:val="1"/>
              </w:rPr>
              <w:t xml:space="preserve"> </w:t>
            </w:r>
            <w:r>
              <w:t>ресурсу,</w:t>
            </w:r>
          </w:p>
          <w:p w:rsidR="00DF2AAD" w:rsidRDefault="0032286B">
            <w:pPr>
              <w:pStyle w:val="TableParagraph"/>
              <w:spacing w:line="253" w:lineRule="exact"/>
            </w:pPr>
            <w:r>
              <w:t>обеспечивающему</w:t>
            </w:r>
          </w:p>
          <w:p w:rsidR="00DF2AAD" w:rsidRDefault="0032286B">
            <w:pPr>
              <w:pStyle w:val="TableParagraph"/>
              <w:ind w:right="124"/>
            </w:pPr>
            <w:r>
              <w:t>будущее человека, как</w:t>
            </w:r>
            <w:r>
              <w:rPr>
                <w:spacing w:val="1"/>
              </w:rPr>
              <w:t xml:space="preserve"> </w:t>
            </w:r>
            <w:r>
              <w:t>результату</w:t>
            </w:r>
            <w:r>
              <w:rPr>
                <w:spacing w:val="-12"/>
              </w:rPr>
              <w:t xml:space="preserve"> </w:t>
            </w:r>
            <w:r>
              <w:t>кропотливого,</w:t>
            </w:r>
          </w:p>
        </w:tc>
      </w:tr>
      <w:tr w:rsidR="00DF2AAD">
        <w:trPr>
          <w:trHeight w:val="551"/>
        </w:trPr>
        <w:tc>
          <w:tcPr>
            <w:tcW w:w="2009" w:type="dxa"/>
            <w:vMerge w:val="restart"/>
          </w:tcPr>
          <w:p w:rsidR="00DF2AAD" w:rsidRDefault="0032286B">
            <w:pPr>
              <w:pStyle w:val="TableParagraph"/>
              <w:ind w:left="191" w:right="183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Пьесы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А.Островского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970" w:type="dxa"/>
          </w:tcPr>
          <w:p w:rsidR="00DF2AAD" w:rsidRDefault="0032286B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896" w:type="dxa"/>
          </w:tcPr>
          <w:p w:rsidR="00DF2AAD" w:rsidRDefault="0032286B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Пьесы</w:t>
            </w:r>
          </w:p>
          <w:p w:rsidR="00DF2AAD" w:rsidRDefault="0032286B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Островского</w:t>
            </w:r>
          </w:p>
        </w:tc>
        <w:tc>
          <w:tcPr>
            <w:tcW w:w="984" w:type="dxa"/>
          </w:tcPr>
          <w:p w:rsidR="00DF2AAD" w:rsidRDefault="0032286B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1" w:type="dxa"/>
          </w:tcPr>
          <w:p w:rsidR="00DF2AAD" w:rsidRDefault="0032286B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52" w:type="dxa"/>
          </w:tcPr>
          <w:p w:rsidR="00DF2AAD" w:rsidRDefault="00DF2AAD">
            <w:pPr>
              <w:pStyle w:val="TableParagraph"/>
              <w:ind w:left="0"/>
            </w:pPr>
          </w:p>
        </w:tc>
        <w:tc>
          <w:tcPr>
            <w:tcW w:w="2666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</w:tr>
      <w:tr w:rsidR="00DF2AAD">
        <w:trPr>
          <w:trHeight w:val="553"/>
        </w:trPr>
        <w:tc>
          <w:tcPr>
            <w:tcW w:w="2009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  <w:tc>
          <w:tcPr>
            <w:tcW w:w="970" w:type="dxa"/>
          </w:tcPr>
          <w:p w:rsidR="00DF2AAD" w:rsidRDefault="0032286B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19-24</w:t>
            </w:r>
          </w:p>
        </w:tc>
        <w:tc>
          <w:tcPr>
            <w:tcW w:w="1896" w:type="dxa"/>
          </w:tcPr>
          <w:p w:rsidR="00DF2AAD" w:rsidRDefault="0032286B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Репетиции</w:t>
            </w:r>
          </w:p>
          <w:p w:rsidR="00DF2AAD" w:rsidRDefault="0032286B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пьесы</w:t>
            </w:r>
          </w:p>
        </w:tc>
        <w:tc>
          <w:tcPr>
            <w:tcW w:w="984" w:type="dxa"/>
          </w:tcPr>
          <w:p w:rsidR="00DF2AAD" w:rsidRDefault="0032286B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21" w:type="dxa"/>
          </w:tcPr>
          <w:p w:rsidR="00DF2AAD" w:rsidRDefault="00DF2AAD">
            <w:pPr>
              <w:pStyle w:val="TableParagraph"/>
              <w:ind w:left="0"/>
            </w:pPr>
          </w:p>
        </w:tc>
        <w:tc>
          <w:tcPr>
            <w:tcW w:w="1152" w:type="dxa"/>
          </w:tcPr>
          <w:p w:rsidR="00DF2AAD" w:rsidRDefault="0032286B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666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</w:tr>
    </w:tbl>
    <w:p w:rsidR="00DF2AAD" w:rsidRDefault="00DF2AAD">
      <w:pPr>
        <w:rPr>
          <w:sz w:val="2"/>
          <w:szCs w:val="2"/>
        </w:rPr>
        <w:sectPr w:rsidR="00DF2AAD">
          <w:pgSz w:w="11910" w:h="16840"/>
          <w:pgMar w:top="1120" w:right="44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9"/>
        <w:gridCol w:w="970"/>
        <w:gridCol w:w="1896"/>
        <w:gridCol w:w="984"/>
        <w:gridCol w:w="921"/>
        <w:gridCol w:w="1152"/>
        <w:gridCol w:w="2666"/>
      </w:tblGrid>
      <w:tr w:rsidR="00DF2AAD">
        <w:trPr>
          <w:trHeight w:val="554"/>
        </w:trPr>
        <w:tc>
          <w:tcPr>
            <w:tcW w:w="2009" w:type="dxa"/>
            <w:vMerge w:val="restart"/>
          </w:tcPr>
          <w:p w:rsidR="00DF2AAD" w:rsidRDefault="00DF2AAD">
            <w:pPr>
              <w:pStyle w:val="TableParagraph"/>
              <w:ind w:left="0"/>
            </w:pPr>
          </w:p>
        </w:tc>
        <w:tc>
          <w:tcPr>
            <w:tcW w:w="970" w:type="dxa"/>
          </w:tcPr>
          <w:p w:rsidR="00DF2AAD" w:rsidRDefault="00DF2AAD">
            <w:pPr>
              <w:pStyle w:val="TableParagraph"/>
              <w:ind w:left="0"/>
            </w:pPr>
          </w:p>
        </w:tc>
        <w:tc>
          <w:tcPr>
            <w:tcW w:w="1896" w:type="dxa"/>
          </w:tcPr>
          <w:p w:rsidR="00DF2AAD" w:rsidRDefault="0032286B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Островского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</w:p>
          <w:p w:rsidR="00DF2AAD" w:rsidRDefault="0032286B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выбор)</w:t>
            </w:r>
          </w:p>
        </w:tc>
        <w:tc>
          <w:tcPr>
            <w:tcW w:w="984" w:type="dxa"/>
          </w:tcPr>
          <w:p w:rsidR="00DF2AAD" w:rsidRDefault="00DF2AAD">
            <w:pPr>
              <w:pStyle w:val="TableParagraph"/>
              <w:ind w:left="0"/>
            </w:pPr>
          </w:p>
        </w:tc>
        <w:tc>
          <w:tcPr>
            <w:tcW w:w="921" w:type="dxa"/>
          </w:tcPr>
          <w:p w:rsidR="00DF2AAD" w:rsidRDefault="00DF2AAD">
            <w:pPr>
              <w:pStyle w:val="TableParagraph"/>
              <w:ind w:left="0"/>
            </w:pPr>
          </w:p>
        </w:tc>
        <w:tc>
          <w:tcPr>
            <w:tcW w:w="1152" w:type="dxa"/>
          </w:tcPr>
          <w:p w:rsidR="00DF2AAD" w:rsidRDefault="00DF2AAD">
            <w:pPr>
              <w:pStyle w:val="TableParagraph"/>
              <w:ind w:left="0"/>
            </w:pPr>
          </w:p>
        </w:tc>
        <w:tc>
          <w:tcPr>
            <w:tcW w:w="2666" w:type="dxa"/>
            <w:vMerge w:val="restart"/>
          </w:tcPr>
          <w:p w:rsidR="00DF2AAD" w:rsidRDefault="0032286B">
            <w:pPr>
              <w:pStyle w:val="TableParagraph"/>
              <w:ind w:right="788"/>
            </w:pPr>
            <w:r>
              <w:t>но увлекательного</w:t>
            </w:r>
            <w:r>
              <w:rPr>
                <w:spacing w:val="-52"/>
              </w:rPr>
              <w:t xml:space="preserve"> </w:t>
            </w:r>
            <w:r>
              <w:t>учебного</w:t>
            </w:r>
            <w:r>
              <w:rPr>
                <w:spacing w:val="-1"/>
              </w:rPr>
              <w:t xml:space="preserve"> </w:t>
            </w:r>
            <w:r>
              <w:t>труда.</w:t>
            </w:r>
          </w:p>
          <w:p w:rsidR="00DF2AAD" w:rsidRDefault="0032286B">
            <w:pPr>
              <w:pStyle w:val="TableParagraph"/>
              <w:ind w:right="170"/>
            </w:pPr>
            <w:r>
              <w:t>2. Развитие ценностного</w:t>
            </w:r>
            <w:r>
              <w:rPr>
                <w:spacing w:val="1"/>
              </w:rPr>
              <w:t xml:space="preserve"> </w:t>
            </w:r>
            <w:r>
              <w:t>отношения к своему</w:t>
            </w:r>
            <w:r>
              <w:rPr>
                <w:spacing w:val="1"/>
              </w:rPr>
              <w:t xml:space="preserve"> </w:t>
            </w:r>
            <w:r>
              <w:t>отечеству, своей малой и</w:t>
            </w:r>
            <w:r>
              <w:rPr>
                <w:spacing w:val="-52"/>
              </w:rPr>
              <w:t xml:space="preserve"> </w:t>
            </w:r>
            <w:r>
              <w:t>большой Родине</w:t>
            </w:r>
            <w:r>
              <w:rPr>
                <w:spacing w:val="-3"/>
              </w:rPr>
              <w:t xml:space="preserve"> </w:t>
            </w:r>
            <w:r>
              <w:t>как</w:t>
            </w:r>
          </w:p>
          <w:p w:rsidR="00DF2AAD" w:rsidRDefault="0032286B">
            <w:pPr>
              <w:pStyle w:val="TableParagraph"/>
              <w:ind w:right="145"/>
            </w:pPr>
            <w:r>
              <w:t>месту, в котором человек</w:t>
            </w:r>
            <w:r>
              <w:rPr>
                <w:spacing w:val="-52"/>
              </w:rPr>
              <w:t xml:space="preserve"> </w:t>
            </w:r>
            <w:r>
              <w:t>вырос и познал первые</w:t>
            </w:r>
            <w:r>
              <w:rPr>
                <w:spacing w:val="1"/>
              </w:rPr>
              <w:t xml:space="preserve"> </w:t>
            </w:r>
            <w:r>
              <w:t>радости и неудачи,</w:t>
            </w:r>
            <w:r>
              <w:rPr>
                <w:spacing w:val="1"/>
              </w:rPr>
              <w:t xml:space="preserve"> </w:t>
            </w:r>
            <w:r>
              <w:t>которая завещана ему</w:t>
            </w:r>
            <w:r>
              <w:rPr>
                <w:spacing w:val="1"/>
              </w:rPr>
              <w:t xml:space="preserve"> </w:t>
            </w:r>
            <w:r>
              <w:t>предками и которую</w:t>
            </w:r>
            <w:r>
              <w:rPr>
                <w:spacing w:val="1"/>
              </w:rPr>
              <w:t xml:space="preserve"> </w:t>
            </w:r>
            <w:r>
              <w:t>нужно</w:t>
            </w:r>
            <w:r>
              <w:rPr>
                <w:spacing w:val="-1"/>
              </w:rPr>
              <w:t xml:space="preserve"> </w:t>
            </w:r>
            <w:r>
              <w:t>оберегать.</w:t>
            </w:r>
          </w:p>
        </w:tc>
      </w:tr>
      <w:tr w:rsidR="00DF2AAD">
        <w:trPr>
          <w:trHeight w:val="2726"/>
        </w:trPr>
        <w:tc>
          <w:tcPr>
            <w:tcW w:w="2009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  <w:tc>
          <w:tcPr>
            <w:tcW w:w="970" w:type="dxa"/>
          </w:tcPr>
          <w:p w:rsidR="00DF2AAD" w:rsidRDefault="0032286B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896" w:type="dxa"/>
          </w:tcPr>
          <w:p w:rsidR="00DF2AAD" w:rsidRDefault="0032286B">
            <w:pPr>
              <w:pStyle w:val="TableParagraph"/>
              <w:ind w:left="108" w:right="235"/>
              <w:jc w:val="both"/>
              <w:rPr>
                <w:sz w:val="24"/>
              </w:rPr>
            </w:pPr>
            <w:r>
              <w:rPr>
                <w:sz w:val="24"/>
              </w:rPr>
              <w:t>Постановка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сцене пьесы 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Островского</w:t>
            </w:r>
          </w:p>
        </w:tc>
        <w:tc>
          <w:tcPr>
            <w:tcW w:w="984" w:type="dxa"/>
          </w:tcPr>
          <w:p w:rsidR="00DF2AAD" w:rsidRDefault="0032286B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1" w:type="dxa"/>
          </w:tcPr>
          <w:p w:rsidR="00DF2AAD" w:rsidRDefault="00DF2AAD">
            <w:pPr>
              <w:pStyle w:val="TableParagraph"/>
              <w:ind w:left="0"/>
            </w:pPr>
          </w:p>
        </w:tc>
        <w:tc>
          <w:tcPr>
            <w:tcW w:w="1152" w:type="dxa"/>
          </w:tcPr>
          <w:p w:rsidR="00DF2AAD" w:rsidRDefault="0032286B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66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</w:tr>
      <w:tr w:rsidR="00DF2AAD">
        <w:trPr>
          <w:trHeight w:val="1519"/>
        </w:trPr>
        <w:tc>
          <w:tcPr>
            <w:tcW w:w="2009" w:type="dxa"/>
          </w:tcPr>
          <w:p w:rsidR="00DF2AAD" w:rsidRDefault="0032286B">
            <w:pPr>
              <w:pStyle w:val="TableParagraph"/>
              <w:ind w:left="251" w:right="243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Театральные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миниатюры 1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</w:t>
            </w:r>
          </w:p>
        </w:tc>
        <w:tc>
          <w:tcPr>
            <w:tcW w:w="970" w:type="dxa"/>
          </w:tcPr>
          <w:p w:rsidR="00DF2AAD" w:rsidRDefault="0032286B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896" w:type="dxa"/>
          </w:tcPr>
          <w:p w:rsidR="00DF2AAD" w:rsidRDefault="0032286B">
            <w:pPr>
              <w:pStyle w:val="TableParagraph"/>
              <w:ind w:left="108" w:right="441"/>
              <w:rPr>
                <w:sz w:val="24"/>
              </w:rPr>
            </w:pPr>
            <w:r>
              <w:rPr>
                <w:sz w:val="24"/>
              </w:rPr>
              <w:t>Театральные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миниатюры</w:t>
            </w:r>
          </w:p>
        </w:tc>
        <w:tc>
          <w:tcPr>
            <w:tcW w:w="984" w:type="dxa"/>
          </w:tcPr>
          <w:p w:rsidR="00DF2AAD" w:rsidRDefault="0032286B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1" w:type="dxa"/>
          </w:tcPr>
          <w:p w:rsidR="00DF2AAD" w:rsidRDefault="00DF2AAD">
            <w:pPr>
              <w:pStyle w:val="TableParagraph"/>
              <w:ind w:left="0"/>
            </w:pPr>
          </w:p>
        </w:tc>
        <w:tc>
          <w:tcPr>
            <w:tcW w:w="1152" w:type="dxa"/>
          </w:tcPr>
          <w:p w:rsidR="00DF2AAD" w:rsidRDefault="0032286B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66" w:type="dxa"/>
          </w:tcPr>
          <w:p w:rsidR="00DF2AAD" w:rsidRDefault="0032286B">
            <w:pPr>
              <w:pStyle w:val="TableParagraph"/>
              <w:ind w:right="231"/>
            </w:pPr>
            <w:r>
              <w:t>1. Развитие ценностного</w:t>
            </w:r>
            <w:r>
              <w:rPr>
                <w:spacing w:val="-52"/>
              </w:rPr>
              <w:t xml:space="preserve"> </w:t>
            </w:r>
            <w:r>
              <w:t>отношения к миру как</w:t>
            </w:r>
            <w:r>
              <w:rPr>
                <w:spacing w:val="1"/>
              </w:rPr>
              <w:t xml:space="preserve"> </w:t>
            </w:r>
            <w:r>
              <w:t>главному</w:t>
            </w:r>
            <w:r>
              <w:rPr>
                <w:spacing w:val="-4"/>
              </w:rPr>
              <w:t xml:space="preserve"> </w:t>
            </w:r>
            <w:r>
              <w:t>принципу</w:t>
            </w:r>
          </w:p>
          <w:p w:rsidR="00DF2AAD" w:rsidRDefault="0032286B">
            <w:pPr>
              <w:pStyle w:val="TableParagraph"/>
            </w:pPr>
            <w:r>
              <w:t>человеческого</w:t>
            </w:r>
          </w:p>
          <w:p w:rsidR="00DF2AAD" w:rsidRDefault="0032286B">
            <w:pPr>
              <w:pStyle w:val="TableParagraph"/>
              <w:spacing w:line="252" w:lineRule="exact"/>
              <w:ind w:right="531"/>
            </w:pPr>
            <w:r>
              <w:t>общежития, условию</w:t>
            </w:r>
            <w:r>
              <w:rPr>
                <w:spacing w:val="-52"/>
              </w:rPr>
              <w:t xml:space="preserve"> </w:t>
            </w:r>
            <w:r>
              <w:t>крепкой</w:t>
            </w:r>
            <w:r>
              <w:rPr>
                <w:spacing w:val="-3"/>
              </w:rPr>
              <w:t xml:space="preserve"> </w:t>
            </w:r>
            <w:r>
              <w:t>дружбы.</w:t>
            </w:r>
          </w:p>
        </w:tc>
      </w:tr>
      <w:tr w:rsidR="00DF2AAD">
        <w:trPr>
          <w:trHeight w:val="1379"/>
        </w:trPr>
        <w:tc>
          <w:tcPr>
            <w:tcW w:w="2009" w:type="dxa"/>
            <w:vMerge w:val="restart"/>
          </w:tcPr>
          <w:p w:rsidR="00DF2AAD" w:rsidRDefault="0032286B">
            <w:pPr>
              <w:pStyle w:val="TableParagraph"/>
              <w:ind w:right="97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«Дыхание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театра»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инсценирование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школьных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историй</w:t>
            </w:r>
          </w:p>
          <w:p w:rsidR="00DF2AAD" w:rsidRDefault="0032286B">
            <w:pPr>
              <w:pStyle w:val="TableParagraph"/>
              <w:ind w:left="257" w:right="2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970" w:type="dxa"/>
          </w:tcPr>
          <w:p w:rsidR="00DF2AAD" w:rsidRDefault="0032286B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896" w:type="dxa"/>
          </w:tcPr>
          <w:p w:rsidR="00DF2AAD" w:rsidRDefault="0032286B">
            <w:pPr>
              <w:pStyle w:val="TableParagraph"/>
              <w:ind w:left="108" w:right="79"/>
              <w:rPr>
                <w:sz w:val="24"/>
              </w:rPr>
            </w:pPr>
            <w:r>
              <w:rPr>
                <w:sz w:val="24"/>
              </w:rPr>
              <w:t>«Дыхание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театра»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инсценирование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школьных</w:t>
            </w:r>
          </w:p>
          <w:p w:rsidR="00DF2AAD" w:rsidRDefault="0032286B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историй</w:t>
            </w:r>
          </w:p>
        </w:tc>
        <w:tc>
          <w:tcPr>
            <w:tcW w:w="984" w:type="dxa"/>
          </w:tcPr>
          <w:p w:rsidR="00DF2AAD" w:rsidRDefault="0032286B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1" w:type="dxa"/>
          </w:tcPr>
          <w:p w:rsidR="00DF2AAD" w:rsidRDefault="00DF2AAD">
            <w:pPr>
              <w:pStyle w:val="TableParagraph"/>
              <w:ind w:left="0"/>
            </w:pPr>
          </w:p>
        </w:tc>
        <w:tc>
          <w:tcPr>
            <w:tcW w:w="1152" w:type="dxa"/>
          </w:tcPr>
          <w:p w:rsidR="00DF2AAD" w:rsidRDefault="0032286B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66" w:type="dxa"/>
            <w:vMerge w:val="restart"/>
          </w:tcPr>
          <w:p w:rsidR="00DF2AAD" w:rsidRDefault="0032286B">
            <w:pPr>
              <w:pStyle w:val="TableParagraph"/>
              <w:numPr>
                <w:ilvl w:val="0"/>
                <w:numId w:val="2"/>
              </w:numPr>
              <w:tabs>
                <w:tab w:val="left" w:pos="274"/>
              </w:tabs>
              <w:ind w:right="146" w:firstLine="0"/>
            </w:pPr>
            <w:r>
              <w:t>Развитие ценностного</w:t>
            </w:r>
            <w:r>
              <w:rPr>
                <w:spacing w:val="1"/>
              </w:rPr>
              <w:t xml:space="preserve"> </w:t>
            </w:r>
            <w:r>
              <w:t>отношения к знаниям как</w:t>
            </w:r>
            <w:r>
              <w:rPr>
                <w:spacing w:val="-52"/>
              </w:rPr>
              <w:t xml:space="preserve"> </w:t>
            </w:r>
            <w:r>
              <w:t>интеллектуальному</w:t>
            </w:r>
            <w:r>
              <w:rPr>
                <w:spacing w:val="1"/>
              </w:rPr>
              <w:t xml:space="preserve"> </w:t>
            </w:r>
            <w:r>
              <w:t>ресурсу,</w:t>
            </w:r>
          </w:p>
          <w:p w:rsidR="00DF2AAD" w:rsidRDefault="0032286B">
            <w:pPr>
              <w:pStyle w:val="TableParagraph"/>
              <w:spacing w:line="251" w:lineRule="exact"/>
            </w:pPr>
            <w:r>
              <w:t>обеспечивающему</w:t>
            </w:r>
          </w:p>
          <w:p w:rsidR="00DF2AAD" w:rsidRDefault="0032286B">
            <w:pPr>
              <w:pStyle w:val="TableParagraph"/>
              <w:ind w:right="112"/>
            </w:pPr>
            <w:r>
              <w:t>будущее человека, как</w:t>
            </w:r>
            <w:r>
              <w:rPr>
                <w:spacing w:val="1"/>
              </w:rPr>
              <w:t xml:space="preserve"> </w:t>
            </w:r>
            <w:r>
              <w:t>результату кропотливого,</w:t>
            </w:r>
            <w:r>
              <w:rPr>
                <w:spacing w:val="-52"/>
              </w:rPr>
              <w:t xml:space="preserve"> </w:t>
            </w:r>
            <w:r>
              <w:t>но</w:t>
            </w:r>
            <w:r>
              <w:rPr>
                <w:spacing w:val="-1"/>
              </w:rPr>
              <w:t xml:space="preserve"> </w:t>
            </w:r>
            <w:r>
              <w:t>увлекательного</w:t>
            </w:r>
          </w:p>
          <w:p w:rsidR="00DF2AAD" w:rsidRDefault="0032286B">
            <w:pPr>
              <w:pStyle w:val="TableParagraph"/>
              <w:spacing w:line="252" w:lineRule="exact"/>
            </w:pPr>
            <w:r>
              <w:t>учебного</w:t>
            </w:r>
            <w:r>
              <w:rPr>
                <w:spacing w:val="-3"/>
              </w:rPr>
              <w:t xml:space="preserve"> </w:t>
            </w:r>
            <w:r>
              <w:t>труда.</w:t>
            </w:r>
          </w:p>
          <w:p w:rsidR="00DF2AAD" w:rsidRDefault="0032286B">
            <w:pPr>
              <w:pStyle w:val="TableParagraph"/>
              <w:numPr>
                <w:ilvl w:val="0"/>
                <w:numId w:val="2"/>
              </w:numPr>
              <w:tabs>
                <w:tab w:val="left" w:pos="329"/>
              </w:tabs>
              <w:ind w:right="183" w:firstLine="0"/>
            </w:pPr>
            <w:r>
              <w:t>Развитие ценностного</w:t>
            </w:r>
            <w:r>
              <w:rPr>
                <w:spacing w:val="1"/>
              </w:rPr>
              <w:t xml:space="preserve"> </w:t>
            </w:r>
            <w:r>
              <w:t>отношения к своему</w:t>
            </w:r>
            <w:r>
              <w:rPr>
                <w:spacing w:val="1"/>
              </w:rPr>
              <w:t xml:space="preserve"> </w:t>
            </w:r>
            <w:r>
              <w:t>отечеству, своей малой и</w:t>
            </w:r>
            <w:r>
              <w:rPr>
                <w:spacing w:val="-52"/>
              </w:rPr>
              <w:t xml:space="preserve"> </w:t>
            </w:r>
            <w:r>
              <w:t>большой Родине</w:t>
            </w:r>
            <w:r>
              <w:rPr>
                <w:spacing w:val="-3"/>
              </w:rPr>
              <w:t xml:space="preserve"> </w:t>
            </w:r>
            <w:r>
              <w:t>как</w:t>
            </w:r>
          </w:p>
          <w:p w:rsidR="00DF2AAD" w:rsidRDefault="0032286B">
            <w:pPr>
              <w:pStyle w:val="TableParagraph"/>
              <w:ind w:right="145"/>
            </w:pPr>
            <w:r>
              <w:t>месту, в котором человек</w:t>
            </w:r>
            <w:r>
              <w:rPr>
                <w:spacing w:val="-52"/>
              </w:rPr>
              <w:t xml:space="preserve"> </w:t>
            </w:r>
            <w:r>
              <w:t>вырос и познал первые</w:t>
            </w:r>
            <w:r>
              <w:rPr>
                <w:spacing w:val="1"/>
              </w:rPr>
              <w:t xml:space="preserve"> </w:t>
            </w:r>
            <w:r>
              <w:t>радости и неудачи,</w:t>
            </w:r>
            <w:r>
              <w:rPr>
                <w:spacing w:val="1"/>
              </w:rPr>
              <w:t xml:space="preserve"> </w:t>
            </w:r>
            <w:r>
              <w:t>которая завещана ему</w:t>
            </w:r>
            <w:r>
              <w:rPr>
                <w:spacing w:val="1"/>
              </w:rPr>
              <w:t xml:space="preserve"> </w:t>
            </w:r>
            <w:r>
              <w:t>предками и которую</w:t>
            </w:r>
            <w:r>
              <w:rPr>
                <w:spacing w:val="1"/>
              </w:rPr>
              <w:t xml:space="preserve"> </w:t>
            </w:r>
            <w:r>
              <w:t>нужно</w:t>
            </w:r>
            <w:r>
              <w:rPr>
                <w:spacing w:val="-1"/>
              </w:rPr>
              <w:t xml:space="preserve"> </w:t>
            </w:r>
            <w:r>
              <w:t>оберегать.</w:t>
            </w:r>
          </w:p>
        </w:tc>
      </w:tr>
      <w:tr w:rsidR="00DF2AAD">
        <w:trPr>
          <w:trHeight w:val="1104"/>
        </w:trPr>
        <w:tc>
          <w:tcPr>
            <w:tcW w:w="2009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  <w:tc>
          <w:tcPr>
            <w:tcW w:w="970" w:type="dxa"/>
          </w:tcPr>
          <w:p w:rsidR="00DF2AAD" w:rsidRDefault="0032286B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28-32</w:t>
            </w:r>
          </w:p>
        </w:tc>
        <w:tc>
          <w:tcPr>
            <w:tcW w:w="1896" w:type="dxa"/>
          </w:tcPr>
          <w:p w:rsidR="00DF2AAD" w:rsidRDefault="0032286B">
            <w:pPr>
              <w:pStyle w:val="TableParagraph"/>
              <w:ind w:left="108" w:right="584"/>
              <w:rPr>
                <w:sz w:val="24"/>
              </w:rPr>
            </w:pPr>
            <w:r>
              <w:rPr>
                <w:sz w:val="24"/>
              </w:rPr>
              <w:t>Репетиции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</w:p>
          <w:p w:rsidR="00DF2AAD" w:rsidRDefault="0032286B">
            <w:pPr>
              <w:pStyle w:val="TableParagraph"/>
              <w:spacing w:line="276" w:lineRule="exact"/>
              <w:ind w:left="108" w:right="723"/>
              <w:rPr>
                <w:sz w:val="24"/>
              </w:rPr>
            </w:pPr>
            <w:r>
              <w:rPr>
                <w:sz w:val="24"/>
              </w:rPr>
              <w:t>«Дыхание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театра»</w:t>
            </w:r>
          </w:p>
        </w:tc>
        <w:tc>
          <w:tcPr>
            <w:tcW w:w="984" w:type="dxa"/>
          </w:tcPr>
          <w:p w:rsidR="00DF2AAD" w:rsidRDefault="0032286B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21" w:type="dxa"/>
          </w:tcPr>
          <w:p w:rsidR="00DF2AAD" w:rsidRDefault="00DF2AAD">
            <w:pPr>
              <w:pStyle w:val="TableParagraph"/>
              <w:ind w:left="0"/>
            </w:pPr>
          </w:p>
        </w:tc>
        <w:tc>
          <w:tcPr>
            <w:tcW w:w="1152" w:type="dxa"/>
          </w:tcPr>
          <w:p w:rsidR="00DF2AAD" w:rsidRDefault="0032286B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666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</w:tr>
      <w:tr w:rsidR="00DF2AAD">
        <w:trPr>
          <w:trHeight w:val="2555"/>
        </w:trPr>
        <w:tc>
          <w:tcPr>
            <w:tcW w:w="2009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  <w:tc>
          <w:tcPr>
            <w:tcW w:w="970" w:type="dxa"/>
          </w:tcPr>
          <w:p w:rsidR="00DF2AAD" w:rsidRDefault="0032286B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896" w:type="dxa"/>
          </w:tcPr>
          <w:p w:rsidR="00DF2AAD" w:rsidRDefault="0032286B">
            <w:pPr>
              <w:pStyle w:val="TableParagraph"/>
              <w:ind w:left="108" w:right="79"/>
              <w:rPr>
                <w:sz w:val="24"/>
              </w:rPr>
            </w:pPr>
            <w:r>
              <w:rPr>
                <w:sz w:val="24"/>
              </w:rPr>
              <w:t>Постановка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сцене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инсценирование</w:t>
            </w:r>
            <w:proofErr w:type="spellEnd"/>
          </w:p>
          <w:p w:rsidR="00DF2AAD" w:rsidRDefault="0032286B">
            <w:pPr>
              <w:pStyle w:val="TableParagraph"/>
              <w:ind w:left="108" w:right="723"/>
              <w:rPr>
                <w:sz w:val="24"/>
              </w:rPr>
            </w:pPr>
            <w:r>
              <w:rPr>
                <w:sz w:val="24"/>
              </w:rPr>
              <w:t>«Дыхание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театра»</w:t>
            </w:r>
          </w:p>
        </w:tc>
        <w:tc>
          <w:tcPr>
            <w:tcW w:w="984" w:type="dxa"/>
          </w:tcPr>
          <w:p w:rsidR="00DF2AAD" w:rsidRDefault="0032286B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1" w:type="dxa"/>
          </w:tcPr>
          <w:p w:rsidR="00DF2AAD" w:rsidRDefault="00DF2AAD">
            <w:pPr>
              <w:pStyle w:val="TableParagraph"/>
              <w:ind w:left="0"/>
            </w:pPr>
          </w:p>
        </w:tc>
        <w:tc>
          <w:tcPr>
            <w:tcW w:w="1152" w:type="dxa"/>
          </w:tcPr>
          <w:p w:rsidR="00DF2AAD" w:rsidRDefault="0032286B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66" w:type="dxa"/>
            <w:vMerge/>
            <w:tcBorders>
              <w:top w:val="nil"/>
            </w:tcBorders>
          </w:tcPr>
          <w:p w:rsidR="00DF2AAD" w:rsidRDefault="00DF2AAD">
            <w:pPr>
              <w:rPr>
                <w:sz w:val="2"/>
                <w:szCs w:val="2"/>
              </w:rPr>
            </w:pPr>
          </w:p>
        </w:tc>
      </w:tr>
      <w:tr w:rsidR="00DF2AAD">
        <w:trPr>
          <w:trHeight w:val="1519"/>
        </w:trPr>
        <w:tc>
          <w:tcPr>
            <w:tcW w:w="2009" w:type="dxa"/>
          </w:tcPr>
          <w:p w:rsidR="00DF2AAD" w:rsidRDefault="0032286B">
            <w:pPr>
              <w:pStyle w:val="TableParagraph"/>
              <w:ind w:left="259" w:right="2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Подведем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итоги…</w:t>
            </w:r>
          </w:p>
          <w:p w:rsidR="00DF2AAD" w:rsidRDefault="0032286B">
            <w:pPr>
              <w:pStyle w:val="TableParagraph"/>
              <w:ind w:left="258" w:right="2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</w:t>
            </w:r>
          </w:p>
        </w:tc>
        <w:tc>
          <w:tcPr>
            <w:tcW w:w="970" w:type="dxa"/>
          </w:tcPr>
          <w:p w:rsidR="00DF2AAD" w:rsidRDefault="0032286B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96" w:type="dxa"/>
          </w:tcPr>
          <w:p w:rsidR="00DF2AAD" w:rsidRDefault="0032286B">
            <w:pPr>
              <w:pStyle w:val="TableParagraph"/>
              <w:ind w:left="108" w:right="750"/>
              <w:rPr>
                <w:sz w:val="24"/>
              </w:rPr>
            </w:pPr>
            <w:r>
              <w:rPr>
                <w:spacing w:val="-1"/>
                <w:sz w:val="24"/>
              </w:rPr>
              <w:t>Подведем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итоги…</w:t>
            </w:r>
          </w:p>
        </w:tc>
        <w:tc>
          <w:tcPr>
            <w:tcW w:w="984" w:type="dxa"/>
          </w:tcPr>
          <w:p w:rsidR="00DF2AAD" w:rsidRDefault="0032286B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1" w:type="dxa"/>
          </w:tcPr>
          <w:p w:rsidR="00DF2AAD" w:rsidRDefault="00DF2AAD">
            <w:pPr>
              <w:pStyle w:val="TableParagraph"/>
              <w:ind w:left="0"/>
            </w:pPr>
          </w:p>
        </w:tc>
        <w:tc>
          <w:tcPr>
            <w:tcW w:w="1152" w:type="dxa"/>
          </w:tcPr>
          <w:p w:rsidR="00DF2AAD" w:rsidRDefault="0032286B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66" w:type="dxa"/>
          </w:tcPr>
          <w:p w:rsidR="00DF2AAD" w:rsidRDefault="0032286B">
            <w:pPr>
              <w:pStyle w:val="TableParagraph"/>
              <w:ind w:right="231"/>
            </w:pPr>
            <w:r>
              <w:t>1. Развитие ценностного</w:t>
            </w:r>
            <w:r>
              <w:rPr>
                <w:spacing w:val="-52"/>
              </w:rPr>
              <w:t xml:space="preserve"> </w:t>
            </w:r>
            <w:r>
              <w:t>отношения к миру как</w:t>
            </w:r>
            <w:r>
              <w:rPr>
                <w:spacing w:val="1"/>
              </w:rPr>
              <w:t xml:space="preserve"> </w:t>
            </w:r>
            <w:r>
              <w:t>главному</w:t>
            </w:r>
            <w:r>
              <w:rPr>
                <w:spacing w:val="-4"/>
              </w:rPr>
              <w:t xml:space="preserve"> </w:t>
            </w:r>
            <w:r>
              <w:t>принципу</w:t>
            </w:r>
          </w:p>
          <w:p w:rsidR="00DF2AAD" w:rsidRDefault="0032286B">
            <w:pPr>
              <w:pStyle w:val="TableParagraph"/>
            </w:pPr>
            <w:r>
              <w:t>человеческого</w:t>
            </w:r>
          </w:p>
          <w:p w:rsidR="00DF2AAD" w:rsidRDefault="0032286B">
            <w:pPr>
              <w:pStyle w:val="TableParagraph"/>
              <w:spacing w:line="252" w:lineRule="exact"/>
              <w:ind w:right="531"/>
            </w:pPr>
            <w:r>
              <w:t>общежития, условию</w:t>
            </w:r>
            <w:r>
              <w:rPr>
                <w:spacing w:val="-52"/>
              </w:rPr>
              <w:t xml:space="preserve"> </w:t>
            </w:r>
            <w:r>
              <w:t>крепкой</w:t>
            </w:r>
            <w:r>
              <w:rPr>
                <w:spacing w:val="-3"/>
              </w:rPr>
              <w:t xml:space="preserve"> </w:t>
            </w:r>
            <w:r>
              <w:t>дружбы.</w:t>
            </w:r>
          </w:p>
        </w:tc>
      </w:tr>
      <w:tr w:rsidR="00DF2AAD">
        <w:trPr>
          <w:trHeight w:val="275"/>
        </w:trPr>
        <w:tc>
          <w:tcPr>
            <w:tcW w:w="2009" w:type="dxa"/>
          </w:tcPr>
          <w:p w:rsidR="00DF2AAD" w:rsidRDefault="0032286B">
            <w:pPr>
              <w:pStyle w:val="TableParagraph"/>
              <w:spacing w:line="256" w:lineRule="exact"/>
              <w:ind w:left="259" w:right="2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970" w:type="dxa"/>
          </w:tcPr>
          <w:p w:rsidR="00DF2AAD" w:rsidRDefault="00DF2AA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96" w:type="dxa"/>
          </w:tcPr>
          <w:p w:rsidR="00DF2AAD" w:rsidRDefault="00DF2AA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84" w:type="dxa"/>
          </w:tcPr>
          <w:p w:rsidR="00DF2AAD" w:rsidRDefault="0032286B">
            <w:pPr>
              <w:pStyle w:val="TableParagraph"/>
              <w:spacing w:line="256" w:lineRule="exact"/>
              <w:ind w:left="349" w:right="3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921" w:type="dxa"/>
          </w:tcPr>
          <w:p w:rsidR="00DF2AAD" w:rsidRDefault="0032286B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152" w:type="dxa"/>
          </w:tcPr>
          <w:p w:rsidR="00DF2AAD" w:rsidRDefault="0032286B">
            <w:pPr>
              <w:pStyle w:val="TableParagraph"/>
              <w:spacing w:line="256" w:lineRule="exact"/>
              <w:ind w:left="434" w:right="4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</w:t>
            </w:r>
          </w:p>
        </w:tc>
        <w:tc>
          <w:tcPr>
            <w:tcW w:w="2666" w:type="dxa"/>
          </w:tcPr>
          <w:p w:rsidR="00DF2AAD" w:rsidRDefault="00DF2AAD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DF2AAD" w:rsidRDefault="00DF2AAD">
      <w:pPr>
        <w:rPr>
          <w:sz w:val="20"/>
        </w:rPr>
        <w:sectPr w:rsidR="00DF2AAD">
          <w:pgSz w:w="11910" w:h="16840"/>
          <w:pgMar w:top="1120" w:right="440" w:bottom="280" w:left="460" w:header="720" w:footer="720" w:gutter="0"/>
          <w:cols w:space="720"/>
        </w:sectPr>
      </w:pPr>
    </w:p>
    <w:p w:rsidR="00DF2AAD" w:rsidRDefault="00DF2AAD">
      <w:pPr>
        <w:pStyle w:val="a3"/>
        <w:spacing w:before="4"/>
        <w:rPr>
          <w:b/>
          <w:sz w:val="17"/>
        </w:rPr>
      </w:pPr>
    </w:p>
    <w:sectPr w:rsidR="00DF2AAD">
      <w:pgSz w:w="11910" w:h="16840"/>
      <w:pgMar w:top="1580" w:right="44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837E4"/>
    <w:multiLevelType w:val="hybridMultilevel"/>
    <w:tmpl w:val="CE4AACA6"/>
    <w:lvl w:ilvl="0" w:tplc="089EDA16">
      <w:numFmt w:val="bullet"/>
      <w:lvlText w:val=""/>
      <w:lvlJc w:val="left"/>
      <w:pPr>
        <w:ind w:left="1386" w:hanging="35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72E42C8">
      <w:numFmt w:val="bullet"/>
      <w:lvlText w:val="•"/>
      <w:lvlJc w:val="left"/>
      <w:pPr>
        <w:ind w:left="2342" w:hanging="356"/>
      </w:pPr>
      <w:rPr>
        <w:rFonts w:hint="default"/>
        <w:lang w:val="ru-RU" w:eastAsia="en-US" w:bidi="ar-SA"/>
      </w:rPr>
    </w:lvl>
    <w:lvl w:ilvl="2" w:tplc="48929C54">
      <w:numFmt w:val="bullet"/>
      <w:lvlText w:val="•"/>
      <w:lvlJc w:val="left"/>
      <w:pPr>
        <w:ind w:left="3305" w:hanging="356"/>
      </w:pPr>
      <w:rPr>
        <w:rFonts w:hint="default"/>
        <w:lang w:val="ru-RU" w:eastAsia="en-US" w:bidi="ar-SA"/>
      </w:rPr>
    </w:lvl>
    <w:lvl w:ilvl="3" w:tplc="D98C703A">
      <w:numFmt w:val="bullet"/>
      <w:lvlText w:val="•"/>
      <w:lvlJc w:val="left"/>
      <w:pPr>
        <w:ind w:left="4267" w:hanging="356"/>
      </w:pPr>
      <w:rPr>
        <w:rFonts w:hint="default"/>
        <w:lang w:val="ru-RU" w:eastAsia="en-US" w:bidi="ar-SA"/>
      </w:rPr>
    </w:lvl>
    <w:lvl w:ilvl="4" w:tplc="C13EEE68">
      <w:numFmt w:val="bullet"/>
      <w:lvlText w:val="•"/>
      <w:lvlJc w:val="left"/>
      <w:pPr>
        <w:ind w:left="5230" w:hanging="356"/>
      </w:pPr>
      <w:rPr>
        <w:rFonts w:hint="default"/>
        <w:lang w:val="ru-RU" w:eastAsia="en-US" w:bidi="ar-SA"/>
      </w:rPr>
    </w:lvl>
    <w:lvl w:ilvl="5" w:tplc="CCCC2338">
      <w:numFmt w:val="bullet"/>
      <w:lvlText w:val="•"/>
      <w:lvlJc w:val="left"/>
      <w:pPr>
        <w:ind w:left="6193" w:hanging="356"/>
      </w:pPr>
      <w:rPr>
        <w:rFonts w:hint="default"/>
        <w:lang w:val="ru-RU" w:eastAsia="en-US" w:bidi="ar-SA"/>
      </w:rPr>
    </w:lvl>
    <w:lvl w:ilvl="6" w:tplc="799023C4">
      <w:numFmt w:val="bullet"/>
      <w:lvlText w:val="•"/>
      <w:lvlJc w:val="left"/>
      <w:pPr>
        <w:ind w:left="7155" w:hanging="356"/>
      </w:pPr>
      <w:rPr>
        <w:rFonts w:hint="default"/>
        <w:lang w:val="ru-RU" w:eastAsia="en-US" w:bidi="ar-SA"/>
      </w:rPr>
    </w:lvl>
    <w:lvl w:ilvl="7" w:tplc="856889B2">
      <w:numFmt w:val="bullet"/>
      <w:lvlText w:val="•"/>
      <w:lvlJc w:val="left"/>
      <w:pPr>
        <w:ind w:left="8118" w:hanging="356"/>
      </w:pPr>
      <w:rPr>
        <w:rFonts w:hint="default"/>
        <w:lang w:val="ru-RU" w:eastAsia="en-US" w:bidi="ar-SA"/>
      </w:rPr>
    </w:lvl>
    <w:lvl w:ilvl="8" w:tplc="F3BACF12">
      <w:numFmt w:val="bullet"/>
      <w:lvlText w:val="•"/>
      <w:lvlJc w:val="left"/>
      <w:pPr>
        <w:ind w:left="9081" w:hanging="356"/>
      </w:pPr>
      <w:rPr>
        <w:rFonts w:hint="default"/>
        <w:lang w:val="ru-RU" w:eastAsia="en-US" w:bidi="ar-SA"/>
      </w:rPr>
    </w:lvl>
  </w:abstractNum>
  <w:abstractNum w:abstractNumId="1" w15:restartNumberingAfterBreak="0">
    <w:nsid w:val="12E220D2"/>
    <w:multiLevelType w:val="hybridMultilevel"/>
    <w:tmpl w:val="AC84B23C"/>
    <w:lvl w:ilvl="0" w:tplc="4B5C830A">
      <w:start w:val="7"/>
      <w:numFmt w:val="decimal"/>
      <w:lvlText w:val="%1"/>
      <w:lvlJc w:val="left"/>
      <w:pPr>
        <w:ind w:left="5707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EB08CC4">
      <w:numFmt w:val="bullet"/>
      <w:lvlText w:val="•"/>
      <w:lvlJc w:val="left"/>
      <w:pPr>
        <w:ind w:left="6230" w:hanging="180"/>
      </w:pPr>
      <w:rPr>
        <w:rFonts w:hint="default"/>
        <w:lang w:val="ru-RU" w:eastAsia="en-US" w:bidi="ar-SA"/>
      </w:rPr>
    </w:lvl>
    <w:lvl w:ilvl="2" w:tplc="AB0A2D70">
      <w:numFmt w:val="bullet"/>
      <w:lvlText w:val="•"/>
      <w:lvlJc w:val="left"/>
      <w:pPr>
        <w:ind w:left="6761" w:hanging="180"/>
      </w:pPr>
      <w:rPr>
        <w:rFonts w:hint="default"/>
        <w:lang w:val="ru-RU" w:eastAsia="en-US" w:bidi="ar-SA"/>
      </w:rPr>
    </w:lvl>
    <w:lvl w:ilvl="3" w:tplc="7F102A96">
      <w:numFmt w:val="bullet"/>
      <w:lvlText w:val="•"/>
      <w:lvlJc w:val="left"/>
      <w:pPr>
        <w:ind w:left="7291" w:hanging="180"/>
      </w:pPr>
      <w:rPr>
        <w:rFonts w:hint="default"/>
        <w:lang w:val="ru-RU" w:eastAsia="en-US" w:bidi="ar-SA"/>
      </w:rPr>
    </w:lvl>
    <w:lvl w:ilvl="4" w:tplc="0E62310A">
      <w:numFmt w:val="bullet"/>
      <w:lvlText w:val="•"/>
      <w:lvlJc w:val="left"/>
      <w:pPr>
        <w:ind w:left="7822" w:hanging="180"/>
      </w:pPr>
      <w:rPr>
        <w:rFonts w:hint="default"/>
        <w:lang w:val="ru-RU" w:eastAsia="en-US" w:bidi="ar-SA"/>
      </w:rPr>
    </w:lvl>
    <w:lvl w:ilvl="5" w:tplc="ACBE9846">
      <w:numFmt w:val="bullet"/>
      <w:lvlText w:val="•"/>
      <w:lvlJc w:val="left"/>
      <w:pPr>
        <w:ind w:left="8353" w:hanging="180"/>
      </w:pPr>
      <w:rPr>
        <w:rFonts w:hint="default"/>
        <w:lang w:val="ru-RU" w:eastAsia="en-US" w:bidi="ar-SA"/>
      </w:rPr>
    </w:lvl>
    <w:lvl w:ilvl="6" w:tplc="23968228">
      <w:numFmt w:val="bullet"/>
      <w:lvlText w:val="•"/>
      <w:lvlJc w:val="left"/>
      <w:pPr>
        <w:ind w:left="8883" w:hanging="180"/>
      </w:pPr>
      <w:rPr>
        <w:rFonts w:hint="default"/>
        <w:lang w:val="ru-RU" w:eastAsia="en-US" w:bidi="ar-SA"/>
      </w:rPr>
    </w:lvl>
    <w:lvl w:ilvl="7" w:tplc="BB425FC4">
      <w:numFmt w:val="bullet"/>
      <w:lvlText w:val="•"/>
      <w:lvlJc w:val="left"/>
      <w:pPr>
        <w:ind w:left="9414" w:hanging="180"/>
      </w:pPr>
      <w:rPr>
        <w:rFonts w:hint="default"/>
        <w:lang w:val="ru-RU" w:eastAsia="en-US" w:bidi="ar-SA"/>
      </w:rPr>
    </w:lvl>
    <w:lvl w:ilvl="8" w:tplc="59906298">
      <w:numFmt w:val="bullet"/>
      <w:lvlText w:val="•"/>
      <w:lvlJc w:val="left"/>
      <w:pPr>
        <w:ind w:left="9945" w:hanging="180"/>
      </w:pPr>
      <w:rPr>
        <w:rFonts w:hint="default"/>
        <w:lang w:val="ru-RU" w:eastAsia="en-US" w:bidi="ar-SA"/>
      </w:rPr>
    </w:lvl>
  </w:abstractNum>
  <w:abstractNum w:abstractNumId="2" w15:restartNumberingAfterBreak="0">
    <w:nsid w:val="1A4A4C56"/>
    <w:multiLevelType w:val="hybridMultilevel"/>
    <w:tmpl w:val="72F81FBA"/>
    <w:lvl w:ilvl="0" w:tplc="87F0834C">
      <w:start w:val="1"/>
      <w:numFmt w:val="decimal"/>
      <w:lvlText w:val="%1."/>
      <w:lvlJc w:val="left"/>
      <w:pPr>
        <w:ind w:left="107" w:hanging="167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9C668DAE">
      <w:numFmt w:val="bullet"/>
      <w:lvlText w:val="•"/>
      <w:lvlJc w:val="left"/>
      <w:pPr>
        <w:ind w:left="401" w:hanging="167"/>
      </w:pPr>
      <w:rPr>
        <w:rFonts w:hint="default"/>
        <w:lang w:val="ru-RU" w:eastAsia="en-US" w:bidi="ar-SA"/>
      </w:rPr>
    </w:lvl>
    <w:lvl w:ilvl="2" w:tplc="BDEC7F92">
      <w:numFmt w:val="bullet"/>
      <w:lvlText w:val="•"/>
      <w:lvlJc w:val="left"/>
      <w:pPr>
        <w:ind w:left="702" w:hanging="167"/>
      </w:pPr>
      <w:rPr>
        <w:rFonts w:hint="default"/>
        <w:lang w:val="ru-RU" w:eastAsia="en-US" w:bidi="ar-SA"/>
      </w:rPr>
    </w:lvl>
    <w:lvl w:ilvl="3" w:tplc="882EE506">
      <w:numFmt w:val="bullet"/>
      <w:lvlText w:val="•"/>
      <w:lvlJc w:val="left"/>
      <w:pPr>
        <w:ind w:left="1003" w:hanging="167"/>
      </w:pPr>
      <w:rPr>
        <w:rFonts w:hint="default"/>
        <w:lang w:val="ru-RU" w:eastAsia="en-US" w:bidi="ar-SA"/>
      </w:rPr>
    </w:lvl>
    <w:lvl w:ilvl="4" w:tplc="BB763590">
      <w:numFmt w:val="bullet"/>
      <w:lvlText w:val="•"/>
      <w:lvlJc w:val="left"/>
      <w:pPr>
        <w:ind w:left="1304" w:hanging="167"/>
      </w:pPr>
      <w:rPr>
        <w:rFonts w:hint="default"/>
        <w:lang w:val="ru-RU" w:eastAsia="en-US" w:bidi="ar-SA"/>
      </w:rPr>
    </w:lvl>
    <w:lvl w:ilvl="5" w:tplc="2E60974E">
      <w:numFmt w:val="bullet"/>
      <w:lvlText w:val="•"/>
      <w:lvlJc w:val="left"/>
      <w:pPr>
        <w:ind w:left="1605" w:hanging="167"/>
      </w:pPr>
      <w:rPr>
        <w:rFonts w:hint="default"/>
        <w:lang w:val="ru-RU" w:eastAsia="en-US" w:bidi="ar-SA"/>
      </w:rPr>
    </w:lvl>
    <w:lvl w:ilvl="6" w:tplc="1096AC24">
      <w:numFmt w:val="bullet"/>
      <w:lvlText w:val="•"/>
      <w:lvlJc w:val="left"/>
      <w:pPr>
        <w:ind w:left="1906" w:hanging="167"/>
      </w:pPr>
      <w:rPr>
        <w:rFonts w:hint="default"/>
        <w:lang w:val="ru-RU" w:eastAsia="en-US" w:bidi="ar-SA"/>
      </w:rPr>
    </w:lvl>
    <w:lvl w:ilvl="7" w:tplc="73364256">
      <w:numFmt w:val="bullet"/>
      <w:lvlText w:val="•"/>
      <w:lvlJc w:val="left"/>
      <w:pPr>
        <w:ind w:left="2207" w:hanging="167"/>
      </w:pPr>
      <w:rPr>
        <w:rFonts w:hint="default"/>
        <w:lang w:val="ru-RU" w:eastAsia="en-US" w:bidi="ar-SA"/>
      </w:rPr>
    </w:lvl>
    <w:lvl w:ilvl="8" w:tplc="4BDEF3A2">
      <w:numFmt w:val="bullet"/>
      <w:lvlText w:val="•"/>
      <w:lvlJc w:val="left"/>
      <w:pPr>
        <w:ind w:left="2508" w:hanging="167"/>
      </w:pPr>
      <w:rPr>
        <w:rFonts w:hint="default"/>
        <w:lang w:val="ru-RU" w:eastAsia="en-US" w:bidi="ar-SA"/>
      </w:rPr>
    </w:lvl>
  </w:abstractNum>
  <w:abstractNum w:abstractNumId="3" w15:restartNumberingAfterBreak="0">
    <w:nsid w:val="294E4D52"/>
    <w:multiLevelType w:val="hybridMultilevel"/>
    <w:tmpl w:val="2FA40768"/>
    <w:lvl w:ilvl="0" w:tplc="700E6514">
      <w:start w:val="1"/>
      <w:numFmt w:val="decimal"/>
      <w:lvlText w:val="%1."/>
      <w:lvlJc w:val="left"/>
      <w:pPr>
        <w:ind w:left="104" w:hanging="167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0FB4DC2E">
      <w:numFmt w:val="bullet"/>
      <w:lvlText w:val="•"/>
      <w:lvlJc w:val="left"/>
      <w:pPr>
        <w:ind w:left="443" w:hanging="167"/>
      </w:pPr>
      <w:rPr>
        <w:rFonts w:hint="default"/>
        <w:lang w:val="ru-RU" w:eastAsia="en-US" w:bidi="ar-SA"/>
      </w:rPr>
    </w:lvl>
    <w:lvl w:ilvl="2" w:tplc="62C818E4">
      <w:numFmt w:val="bullet"/>
      <w:lvlText w:val="•"/>
      <w:lvlJc w:val="left"/>
      <w:pPr>
        <w:ind w:left="786" w:hanging="167"/>
      </w:pPr>
      <w:rPr>
        <w:rFonts w:hint="default"/>
        <w:lang w:val="ru-RU" w:eastAsia="en-US" w:bidi="ar-SA"/>
      </w:rPr>
    </w:lvl>
    <w:lvl w:ilvl="3" w:tplc="2D84864A">
      <w:numFmt w:val="bullet"/>
      <w:lvlText w:val="•"/>
      <w:lvlJc w:val="left"/>
      <w:pPr>
        <w:ind w:left="1130" w:hanging="167"/>
      </w:pPr>
      <w:rPr>
        <w:rFonts w:hint="default"/>
        <w:lang w:val="ru-RU" w:eastAsia="en-US" w:bidi="ar-SA"/>
      </w:rPr>
    </w:lvl>
    <w:lvl w:ilvl="4" w:tplc="5552AAC2">
      <w:numFmt w:val="bullet"/>
      <w:lvlText w:val="•"/>
      <w:lvlJc w:val="left"/>
      <w:pPr>
        <w:ind w:left="1473" w:hanging="167"/>
      </w:pPr>
      <w:rPr>
        <w:rFonts w:hint="default"/>
        <w:lang w:val="ru-RU" w:eastAsia="en-US" w:bidi="ar-SA"/>
      </w:rPr>
    </w:lvl>
    <w:lvl w:ilvl="5" w:tplc="88907E98">
      <w:numFmt w:val="bullet"/>
      <w:lvlText w:val="•"/>
      <w:lvlJc w:val="left"/>
      <w:pPr>
        <w:ind w:left="1817" w:hanging="167"/>
      </w:pPr>
      <w:rPr>
        <w:rFonts w:hint="default"/>
        <w:lang w:val="ru-RU" w:eastAsia="en-US" w:bidi="ar-SA"/>
      </w:rPr>
    </w:lvl>
    <w:lvl w:ilvl="6" w:tplc="F328F6DC">
      <w:numFmt w:val="bullet"/>
      <w:lvlText w:val="•"/>
      <w:lvlJc w:val="left"/>
      <w:pPr>
        <w:ind w:left="2160" w:hanging="167"/>
      </w:pPr>
      <w:rPr>
        <w:rFonts w:hint="default"/>
        <w:lang w:val="ru-RU" w:eastAsia="en-US" w:bidi="ar-SA"/>
      </w:rPr>
    </w:lvl>
    <w:lvl w:ilvl="7" w:tplc="FAFC17D0">
      <w:numFmt w:val="bullet"/>
      <w:lvlText w:val="•"/>
      <w:lvlJc w:val="left"/>
      <w:pPr>
        <w:ind w:left="2503" w:hanging="167"/>
      </w:pPr>
      <w:rPr>
        <w:rFonts w:hint="default"/>
        <w:lang w:val="ru-RU" w:eastAsia="en-US" w:bidi="ar-SA"/>
      </w:rPr>
    </w:lvl>
    <w:lvl w:ilvl="8" w:tplc="10260524">
      <w:numFmt w:val="bullet"/>
      <w:lvlText w:val="•"/>
      <w:lvlJc w:val="left"/>
      <w:pPr>
        <w:ind w:left="2847" w:hanging="167"/>
      </w:pPr>
      <w:rPr>
        <w:rFonts w:hint="default"/>
        <w:lang w:val="ru-RU" w:eastAsia="en-US" w:bidi="ar-SA"/>
      </w:rPr>
    </w:lvl>
  </w:abstractNum>
  <w:abstractNum w:abstractNumId="4" w15:restartNumberingAfterBreak="0">
    <w:nsid w:val="2A5B1A42"/>
    <w:multiLevelType w:val="hybridMultilevel"/>
    <w:tmpl w:val="134CAC3E"/>
    <w:lvl w:ilvl="0" w:tplc="312E25EE">
      <w:start w:val="1"/>
      <w:numFmt w:val="decimal"/>
      <w:lvlText w:val="%1."/>
      <w:lvlJc w:val="left"/>
      <w:pPr>
        <w:ind w:left="104" w:hanging="167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60843EEC">
      <w:numFmt w:val="bullet"/>
      <w:lvlText w:val="•"/>
      <w:lvlJc w:val="left"/>
      <w:pPr>
        <w:ind w:left="443" w:hanging="167"/>
      </w:pPr>
      <w:rPr>
        <w:rFonts w:hint="default"/>
        <w:lang w:val="ru-RU" w:eastAsia="en-US" w:bidi="ar-SA"/>
      </w:rPr>
    </w:lvl>
    <w:lvl w:ilvl="2" w:tplc="36E422DA">
      <w:numFmt w:val="bullet"/>
      <w:lvlText w:val="•"/>
      <w:lvlJc w:val="left"/>
      <w:pPr>
        <w:ind w:left="786" w:hanging="167"/>
      </w:pPr>
      <w:rPr>
        <w:rFonts w:hint="default"/>
        <w:lang w:val="ru-RU" w:eastAsia="en-US" w:bidi="ar-SA"/>
      </w:rPr>
    </w:lvl>
    <w:lvl w:ilvl="3" w:tplc="8E003F3E">
      <w:numFmt w:val="bullet"/>
      <w:lvlText w:val="•"/>
      <w:lvlJc w:val="left"/>
      <w:pPr>
        <w:ind w:left="1130" w:hanging="167"/>
      </w:pPr>
      <w:rPr>
        <w:rFonts w:hint="default"/>
        <w:lang w:val="ru-RU" w:eastAsia="en-US" w:bidi="ar-SA"/>
      </w:rPr>
    </w:lvl>
    <w:lvl w:ilvl="4" w:tplc="946EE310">
      <w:numFmt w:val="bullet"/>
      <w:lvlText w:val="•"/>
      <w:lvlJc w:val="left"/>
      <w:pPr>
        <w:ind w:left="1473" w:hanging="167"/>
      </w:pPr>
      <w:rPr>
        <w:rFonts w:hint="default"/>
        <w:lang w:val="ru-RU" w:eastAsia="en-US" w:bidi="ar-SA"/>
      </w:rPr>
    </w:lvl>
    <w:lvl w:ilvl="5" w:tplc="8F0AFDCC">
      <w:numFmt w:val="bullet"/>
      <w:lvlText w:val="•"/>
      <w:lvlJc w:val="left"/>
      <w:pPr>
        <w:ind w:left="1817" w:hanging="167"/>
      </w:pPr>
      <w:rPr>
        <w:rFonts w:hint="default"/>
        <w:lang w:val="ru-RU" w:eastAsia="en-US" w:bidi="ar-SA"/>
      </w:rPr>
    </w:lvl>
    <w:lvl w:ilvl="6" w:tplc="2AE26884">
      <w:numFmt w:val="bullet"/>
      <w:lvlText w:val="•"/>
      <w:lvlJc w:val="left"/>
      <w:pPr>
        <w:ind w:left="2160" w:hanging="167"/>
      </w:pPr>
      <w:rPr>
        <w:rFonts w:hint="default"/>
        <w:lang w:val="ru-RU" w:eastAsia="en-US" w:bidi="ar-SA"/>
      </w:rPr>
    </w:lvl>
    <w:lvl w:ilvl="7" w:tplc="203AA220">
      <w:numFmt w:val="bullet"/>
      <w:lvlText w:val="•"/>
      <w:lvlJc w:val="left"/>
      <w:pPr>
        <w:ind w:left="2503" w:hanging="167"/>
      </w:pPr>
      <w:rPr>
        <w:rFonts w:hint="default"/>
        <w:lang w:val="ru-RU" w:eastAsia="en-US" w:bidi="ar-SA"/>
      </w:rPr>
    </w:lvl>
    <w:lvl w:ilvl="8" w:tplc="10EEFBE6">
      <w:numFmt w:val="bullet"/>
      <w:lvlText w:val="•"/>
      <w:lvlJc w:val="left"/>
      <w:pPr>
        <w:ind w:left="2847" w:hanging="167"/>
      </w:pPr>
      <w:rPr>
        <w:rFonts w:hint="default"/>
        <w:lang w:val="ru-RU" w:eastAsia="en-US" w:bidi="ar-SA"/>
      </w:rPr>
    </w:lvl>
  </w:abstractNum>
  <w:abstractNum w:abstractNumId="5" w15:restartNumberingAfterBreak="0">
    <w:nsid w:val="3207700D"/>
    <w:multiLevelType w:val="hybridMultilevel"/>
    <w:tmpl w:val="F99A40D2"/>
    <w:lvl w:ilvl="0" w:tplc="3242706E">
      <w:start w:val="1"/>
      <w:numFmt w:val="decimal"/>
      <w:lvlText w:val="%1."/>
      <w:lvlJc w:val="left"/>
      <w:pPr>
        <w:ind w:left="104" w:hanging="167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CCFC5768">
      <w:numFmt w:val="bullet"/>
      <w:lvlText w:val="•"/>
      <w:lvlJc w:val="left"/>
      <w:pPr>
        <w:ind w:left="443" w:hanging="167"/>
      </w:pPr>
      <w:rPr>
        <w:rFonts w:hint="default"/>
        <w:lang w:val="ru-RU" w:eastAsia="en-US" w:bidi="ar-SA"/>
      </w:rPr>
    </w:lvl>
    <w:lvl w:ilvl="2" w:tplc="8676E56C">
      <w:numFmt w:val="bullet"/>
      <w:lvlText w:val="•"/>
      <w:lvlJc w:val="left"/>
      <w:pPr>
        <w:ind w:left="786" w:hanging="167"/>
      </w:pPr>
      <w:rPr>
        <w:rFonts w:hint="default"/>
        <w:lang w:val="ru-RU" w:eastAsia="en-US" w:bidi="ar-SA"/>
      </w:rPr>
    </w:lvl>
    <w:lvl w:ilvl="3" w:tplc="F8E654CE">
      <w:numFmt w:val="bullet"/>
      <w:lvlText w:val="•"/>
      <w:lvlJc w:val="left"/>
      <w:pPr>
        <w:ind w:left="1130" w:hanging="167"/>
      </w:pPr>
      <w:rPr>
        <w:rFonts w:hint="default"/>
        <w:lang w:val="ru-RU" w:eastAsia="en-US" w:bidi="ar-SA"/>
      </w:rPr>
    </w:lvl>
    <w:lvl w:ilvl="4" w:tplc="E492715A">
      <w:numFmt w:val="bullet"/>
      <w:lvlText w:val="•"/>
      <w:lvlJc w:val="left"/>
      <w:pPr>
        <w:ind w:left="1473" w:hanging="167"/>
      </w:pPr>
      <w:rPr>
        <w:rFonts w:hint="default"/>
        <w:lang w:val="ru-RU" w:eastAsia="en-US" w:bidi="ar-SA"/>
      </w:rPr>
    </w:lvl>
    <w:lvl w:ilvl="5" w:tplc="0B366CC4">
      <w:numFmt w:val="bullet"/>
      <w:lvlText w:val="•"/>
      <w:lvlJc w:val="left"/>
      <w:pPr>
        <w:ind w:left="1817" w:hanging="167"/>
      </w:pPr>
      <w:rPr>
        <w:rFonts w:hint="default"/>
        <w:lang w:val="ru-RU" w:eastAsia="en-US" w:bidi="ar-SA"/>
      </w:rPr>
    </w:lvl>
    <w:lvl w:ilvl="6" w:tplc="3992E7B8">
      <w:numFmt w:val="bullet"/>
      <w:lvlText w:val="•"/>
      <w:lvlJc w:val="left"/>
      <w:pPr>
        <w:ind w:left="2160" w:hanging="167"/>
      </w:pPr>
      <w:rPr>
        <w:rFonts w:hint="default"/>
        <w:lang w:val="ru-RU" w:eastAsia="en-US" w:bidi="ar-SA"/>
      </w:rPr>
    </w:lvl>
    <w:lvl w:ilvl="7" w:tplc="090452BE">
      <w:numFmt w:val="bullet"/>
      <w:lvlText w:val="•"/>
      <w:lvlJc w:val="left"/>
      <w:pPr>
        <w:ind w:left="2503" w:hanging="167"/>
      </w:pPr>
      <w:rPr>
        <w:rFonts w:hint="default"/>
        <w:lang w:val="ru-RU" w:eastAsia="en-US" w:bidi="ar-SA"/>
      </w:rPr>
    </w:lvl>
    <w:lvl w:ilvl="8" w:tplc="BA6A2EAA">
      <w:numFmt w:val="bullet"/>
      <w:lvlText w:val="•"/>
      <w:lvlJc w:val="left"/>
      <w:pPr>
        <w:ind w:left="2847" w:hanging="167"/>
      </w:pPr>
      <w:rPr>
        <w:rFonts w:hint="default"/>
        <w:lang w:val="ru-RU" w:eastAsia="en-US" w:bidi="ar-SA"/>
      </w:rPr>
    </w:lvl>
  </w:abstractNum>
  <w:abstractNum w:abstractNumId="6" w15:restartNumberingAfterBreak="0">
    <w:nsid w:val="368D01D4"/>
    <w:multiLevelType w:val="hybridMultilevel"/>
    <w:tmpl w:val="974A5A1A"/>
    <w:lvl w:ilvl="0" w:tplc="32E04122">
      <w:numFmt w:val="bullet"/>
      <w:lvlText w:val="–"/>
      <w:lvlJc w:val="left"/>
      <w:pPr>
        <w:ind w:left="673" w:hanging="3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172D810">
      <w:start w:val="1"/>
      <w:numFmt w:val="decimal"/>
      <w:lvlText w:val="%2."/>
      <w:lvlJc w:val="left"/>
      <w:pPr>
        <w:ind w:left="2002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7326DA18">
      <w:start w:val="5"/>
      <w:numFmt w:val="decimal"/>
      <w:lvlText w:val="%3"/>
      <w:lvlJc w:val="left"/>
      <w:pPr>
        <w:ind w:left="5707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 w:tplc="480C60CE">
      <w:numFmt w:val="bullet"/>
      <w:lvlText w:val="•"/>
      <w:lvlJc w:val="left"/>
      <w:pPr>
        <w:ind w:left="6363" w:hanging="180"/>
      </w:pPr>
      <w:rPr>
        <w:rFonts w:hint="default"/>
        <w:lang w:val="ru-RU" w:eastAsia="en-US" w:bidi="ar-SA"/>
      </w:rPr>
    </w:lvl>
    <w:lvl w:ilvl="4" w:tplc="4A983880">
      <w:numFmt w:val="bullet"/>
      <w:lvlText w:val="•"/>
      <w:lvlJc w:val="left"/>
      <w:pPr>
        <w:ind w:left="7026" w:hanging="180"/>
      </w:pPr>
      <w:rPr>
        <w:rFonts w:hint="default"/>
        <w:lang w:val="ru-RU" w:eastAsia="en-US" w:bidi="ar-SA"/>
      </w:rPr>
    </w:lvl>
    <w:lvl w:ilvl="5" w:tplc="031C825A">
      <w:numFmt w:val="bullet"/>
      <w:lvlText w:val="•"/>
      <w:lvlJc w:val="left"/>
      <w:pPr>
        <w:ind w:left="7689" w:hanging="180"/>
      </w:pPr>
      <w:rPr>
        <w:rFonts w:hint="default"/>
        <w:lang w:val="ru-RU" w:eastAsia="en-US" w:bidi="ar-SA"/>
      </w:rPr>
    </w:lvl>
    <w:lvl w:ilvl="6" w:tplc="515A8430">
      <w:numFmt w:val="bullet"/>
      <w:lvlText w:val="•"/>
      <w:lvlJc w:val="left"/>
      <w:pPr>
        <w:ind w:left="8353" w:hanging="180"/>
      </w:pPr>
      <w:rPr>
        <w:rFonts w:hint="default"/>
        <w:lang w:val="ru-RU" w:eastAsia="en-US" w:bidi="ar-SA"/>
      </w:rPr>
    </w:lvl>
    <w:lvl w:ilvl="7" w:tplc="9432BF1C">
      <w:numFmt w:val="bullet"/>
      <w:lvlText w:val="•"/>
      <w:lvlJc w:val="left"/>
      <w:pPr>
        <w:ind w:left="9016" w:hanging="180"/>
      </w:pPr>
      <w:rPr>
        <w:rFonts w:hint="default"/>
        <w:lang w:val="ru-RU" w:eastAsia="en-US" w:bidi="ar-SA"/>
      </w:rPr>
    </w:lvl>
    <w:lvl w:ilvl="8" w:tplc="0C9281FA">
      <w:numFmt w:val="bullet"/>
      <w:lvlText w:val="•"/>
      <w:lvlJc w:val="left"/>
      <w:pPr>
        <w:ind w:left="9679" w:hanging="180"/>
      </w:pPr>
      <w:rPr>
        <w:rFonts w:hint="default"/>
        <w:lang w:val="ru-RU" w:eastAsia="en-US" w:bidi="ar-SA"/>
      </w:rPr>
    </w:lvl>
  </w:abstractNum>
  <w:abstractNum w:abstractNumId="7" w15:restartNumberingAfterBreak="0">
    <w:nsid w:val="37EA4B5B"/>
    <w:multiLevelType w:val="hybridMultilevel"/>
    <w:tmpl w:val="374234EC"/>
    <w:lvl w:ilvl="0" w:tplc="B4F47378">
      <w:start w:val="9"/>
      <w:numFmt w:val="decimal"/>
      <w:lvlText w:val="%1"/>
      <w:lvlJc w:val="left"/>
      <w:pPr>
        <w:ind w:left="606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6787" w:hanging="360"/>
      </w:pPr>
    </w:lvl>
    <w:lvl w:ilvl="2" w:tplc="0419001B" w:tentative="1">
      <w:start w:val="1"/>
      <w:numFmt w:val="lowerRoman"/>
      <w:lvlText w:val="%3."/>
      <w:lvlJc w:val="right"/>
      <w:pPr>
        <w:ind w:left="7507" w:hanging="180"/>
      </w:pPr>
    </w:lvl>
    <w:lvl w:ilvl="3" w:tplc="0419000F" w:tentative="1">
      <w:start w:val="1"/>
      <w:numFmt w:val="decimal"/>
      <w:lvlText w:val="%4."/>
      <w:lvlJc w:val="left"/>
      <w:pPr>
        <w:ind w:left="8227" w:hanging="360"/>
      </w:pPr>
    </w:lvl>
    <w:lvl w:ilvl="4" w:tplc="04190019" w:tentative="1">
      <w:start w:val="1"/>
      <w:numFmt w:val="lowerLetter"/>
      <w:lvlText w:val="%5."/>
      <w:lvlJc w:val="left"/>
      <w:pPr>
        <w:ind w:left="8947" w:hanging="360"/>
      </w:pPr>
    </w:lvl>
    <w:lvl w:ilvl="5" w:tplc="0419001B" w:tentative="1">
      <w:start w:val="1"/>
      <w:numFmt w:val="lowerRoman"/>
      <w:lvlText w:val="%6."/>
      <w:lvlJc w:val="right"/>
      <w:pPr>
        <w:ind w:left="9667" w:hanging="180"/>
      </w:pPr>
    </w:lvl>
    <w:lvl w:ilvl="6" w:tplc="0419000F" w:tentative="1">
      <w:start w:val="1"/>
      <w:numFmt w:val="decimal"/>
      <w:lvlText w:val="%7."/>
      <w:lvlJc w:val="left"/>
      <w:pPr>
        <w:ind w:left="10387" w:hanging="360"/>
      </w:pPr>
    </w:lvl>
    <w:lvl w:ilvl="7" w:tplc="04190019" w:tentative="1">
      <w:start w:val="1"/>
      <w:numFmt w:val="lowerLetter"/>
      <w:lvlText w:val="%8."/>
      <w:lvlJc w:val="left"/>
      <w:pPr>
        <w:ind w:left="11107" w:hanging="360"/>
      </w:pPr>
    </w:lvl>
    <w:lvl w:ilvl="8" w:tplc="0419001B" w:tentative="1">
      <w:start w:val="1"/>
      <w:numFmt w:val="lowerRoman"/>
      <w:lvlText w:val="%9."/>
      <w:lvlJc w:val="right"/>
      <w:pPr>
        <w:ind w:left="11827" w:hanging="180"/>
      </w:pPr>
    </w:lvl>
  </w:abstractNum>
  <w:abstractNum w:abstractNumId="8" w15:restartNumberingAfterBreak="0">
    <w:nsid w:val="381C3DAF"/>
    <w:multiLevelType w:val="hybridMultilevel"/>
    <w:tmpl w:val="29503662"/>
    <w:lvl w:ilvl="0" w:tplc="D74ACE36">
      <w:start w:val="1"/>
      <w:numFmt w:val="decimal"/>
      <w:lvlText w:val="%1."/>
      <w:lvlJc w:val="left"/>
      <w:pPr>
        <w:ind w:left="107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4B485E4">
      <w:numFmt w:val="bullet"/>
      <w:lvlText w:val="•"/>
      <w:lvlJc w:val="left"/>
      <w:pPr>
        <w:ind w:left="355" w:hanging="221"/>
      </w:pPr>
      <w:rPr>
        <w:rFonts w:hint="default"/>
        <w:lang w:val="ru-RU" w:eastAsia="en-US" w:bidi="ar-SA"/>
      </w:rPr>
    </w:lvl>
    <w:lvl w:ilvl="2" w:tplc="F676CBEA">
      <w:numFmt w:val="bullet"/>
      <w:lvlText w:val="•"/>
      <w:lvlJc w:val="left"/>
      <w:pPr>
        <w:ind w:left="611" w:hanging="221"/>
      </w:pPr>
      <w:rPr>
        <w:rFonts w:hint="default"/>
        <w:lang w:val="ru-RU" w:eastAsia="en-US" w:bidi="ar-SA"/>
      </w:rPr>
    </w:lvl>
    <w:lvl w:ilvl="3" w:tplc="476A0D90">
      <w:numFmt w:val="bullet"/>
      <w:lvlText w:val="•"/>
      <w:lvlJc w:val="left"/>
      <w:pPr>
        <w:ind w:left="866" w:hanging="221"/>
      </w:pPr>
      <w:rPr>
        <w:rFonts w:hint="default"/>
        <w:lang w:val="ru-RU" w:eastAsia="en-US" w:bidi="ar-SA"/>
      </w:rPr>
    </w:lvl>
    <w:lvl w:ilvl="4" w:tplc="AF76D058">
      <w:numFmt w:val="bullet"/>
      <w:lvlText w:val="•"/>
      <w:lvlJc w:val="left"/>
      <w:pPr>
        <w:ind w:left="1122" w:hanging="221"/>
      </w:pPr>
      <w:rPr>
        <w:rFonts w:hint="default"/>
        <w:lang w:val="ru-RU" w:eastAsia="en-US" w:bidi="ar-SA"/>
      </w:rPr>
    </w:lvl>
    <w:lvl w:ilvl="5" w:tplc="797E5F24">
      <w:numFmt w:val="bullet"/>
      <w:lvlText w:val="•"/>
      <w:lvlJc w:val="left"/>
      <w:pPr>
        <w:ind w:left="1378" w:hanging="221"/>
      </w:pPr>
      <w:rPr>
        <w:rFonts w:hint="default"/>
        <w:lang w:val="ru-RU" w:eastAsia="en-US" w:bidi="ar-SA"/>
      </w:rPr>
    </w:lvl>
    <w:lvl w:ilvl="6" w:tplc="70304A5A">
      <w:numFmt w:val="bullet"/>
      <w:lvlText w:val="•"/>
      <w:lvlJc w:val="left"/>
      <w:pPr>
        <w:ind w:left="1633" w:hanging="221"/>
      </w:pPr>
      <w:rPr>
        <w:rFonts w:hint="default"/>
        <w:lang w:val="ru-RU" w:eastAsia="en-US" w:bidi="ar-SA"/>
      </w:rPr>
    </w:lvl>
    <w:lvl w:ilvl="7" w:tplc="B7141768">
      <w:numFmt w:val="bullet"/>
      <w:lvlText w:val="•"/>
      <w:lvlJc w:val="left"/>
      <w:pPr>
        <w:ind w:left="1889" w:hanging="221"/>
      </w:pPr>
      <w:rPr>
        <w:rFonts w:hint="default"/>
        <w:lang w:val="ru-RU" w:eastAsia="en-US" w:bidi="ar-SA"/>
      </w:rPr>
    </w:lvl>
    <w:lvl w:ilvl="8" w:tplc="30AA3BE8">
      <w:numFmt w:val="bullet"/>
      <w:lvlText w:val="•"/>
      <w:lvlJc w:val="left"/>
      <w:pPr>
        <w:ind w:left="2144" w:hanging="221"/>
      </w:pPr>
      <w:rPr>
        <w:rFonts w:hint="default"/>
        <w:lang w:val="ru-RU" w:eastAsia="en-US" w:bidi="ar-SA"/>
      </w:rPr>
    </w:lvl>
  </w:abstractNum>
  <w:abstractNum w:abstractNumId="9" w15:restartNumberingAfterBreak="0">
    <w:nsid w:val="3FA71E7A"/>
    <w:multiLevelType w:val="hybridMultilevel"/>
    <w:tmpl w:val="AA9A7E32"/>
    <w:lvl w:ilvl="0" w:tplc="A8B25824">
      <w:start w:val="1"/>
      <w:numFmt w:val="decimal"/>
      <w:lvlText w:val="%1."/>
      <w:lvlJc w:val="left"/>
      <w:pPr>
        <w:ind w:left="107" w:hanging="52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AACE4C">
      <w:numFmt w:val="bullet"/>
      <w:lvlText w:val="•"/>
      <w:lvlJc w:val="left"/>
      <w:pPr>
        <w:ind w:left="401" w:hanging="524"/>
      </w:pPr>
      <w:rPr>
        <w:rFonts w:hint="default"/>
        <w:lang w:val="ru-RU" w:eastAsia="en-US" w:bidi="ar-SA"/>
      </w:rPr>
    </w:lvl>
    <w:lvl w:ilvl="2" w:tplc="C0CE3ED2">
      <w:numFmt w:val="bullet"/>
      <w:lvlText w:val="•"/>
      <w:lvlJc w:val="left"/>
      <w:pPr>
        <w:ind w:left="702" w:hanging="524"/>
      </w:pPr>
      <w:rPr>
        <w:rFonts w:hint="default"/>
        <w:lang w:val="ru-RU" w:eastAsia="en-US" w:bidi="ar-SA"/>
      </w:rPr>
    </w:lvl>
    <w:lvl w:ilvl="3" w:tplc="530A33B8">
      <w:numFmt w:val="bullet"/>
      <w:lvlText w:val="•"/>
      <w:lvlJc w:val="left"/>
      <w:pPr>
        <w:ind w:left="1003" w:hanging="524"/>
      </w:pPr>
      <w:rPr>
        <w:rFonts w:hint="default"/>
        <w:lang w:val="ru-RU" w:eastAsia="en-US" w:bidi="ar-SA"/>
      </w:rPr>
    </w:lvl>
    <w:lvl w:ilvl="4" w:tplc="68FC1D26">
      <w:numFmt w:val="bullet"/>
      <w:lvlText w:val="•"/>
      <w:lvlJc w:val="left"/>
      <w:pPr>
        <w:ind w:left="1304" w:hanging="524"/>
      </w:pPr>
      <w:rPr>
        <w:rFonts w:hint="default"/>
        <w:lang w:val="ru-RU" w:eastAsia="en-US" w:bidi="ar-SA"/>
      </w:rPr>
    </w:lvl>
    <w:lvl w:ilvl="5" w:tplc="8346BB1A">
      <w:numFmt w:val="bullet"/>
      <w:lvlText w:val="•"/>
      <w:lvlJc w:val="left"/>
      <w:pPr>
        <w:ind w:left="1605" w:hanging="524"/>
      </w:pPr>
      <w:rPr>
        <w:rFonts w:hint="default"/>
        <w:lang w:val="ru-RU" w:eastAsia="en-US" w:bidi="ar-SA"/>
      </w:rPr>
    </w:lvl>
    <w:lvl w:ilvl="6" w:tplc="7ECE281E">
      <w:numFmt w:val="bullet"/>
      <w:lvlText w:val="•"/>
      <w:lvlJc w:val="left"/>
      <w:pPr>
        <w:ind w:left="1906" w:hanging="524"/>
      </w:pPr>
      <w:rPr>
        <w:rFonts w:hint="default"/>
        <w:lang w:val="ru-RU" w:eastAsia="en-US" w:bidi="ar-SA"/>
      </w:rPr>
    </w:lvl>
    <w:lvl w:ilvl="7" w:tplc="571C2CE8">
      <w:numFmt w:val="bullet"/>
      <w:lvlText w:val="•"/>
      <w:lvlJc w:val="left"/>
      <w:pPr>
        <w:ind w:left="2207" w:hanging="524"/>
      </w:pPr>
      <w:rPr>
        <w:rFonts w:hint="default"/>
        <w:lang w:val="ru-RU" w:eastAsia="en-US" w:bidi="ar-SA"/>
      </w:rPr>
    </w:lvl>
    <w:lvl w:ilvl="8" w:tplc="4E98AD6A">
      <w:numFmt w:val="bullet"/>
      <w:lvlText w:val="•"/>
      <w:lvlJc w:val="left"/>
      <w:pPr>
        <w:ind w:left="2508" w:hanging="524"/>
      </w:pPr>
      <w:rPr>
        <w:rFonts w:hint="default"/>
        <w:lang w:val="ru-RU" w:eastAsia="en-US" w:bidi="ar-SA"/>
      </w:rPr>
    </w:lvl>
  </w:abstractNum>
  <w:abstractNum w:abstractNumId="10" w15:restartNumberingAfterBreak="0">
    <w:nsid w:val="45075A32"/>
    <w:multiLevelType w:val="hybridMultilevel"/>
    <w:tmpl w:val="EE420A12"/>
    <w:lvl w:ilvl="0" w:tplc="CC2A0E4E">
      <w:start w:val="1"/>
      <w:numFmt w:val="decimal"/>
      <w:lvlText w:val="%1."/>
      <w:lvlJc w:val="left"/>
      <w:pPr>
        <w:ind w:left="104" w:hanging="167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1B120AD6">
      <w:numFmt w:val="bullet"/>
      <w:lvlText w:val="•"/>
      <w:lvlJc w:val="left"/>
      <w:pPr>
        <w:ind w:left="443" w:hanging="167"/>
      </w:pPr>
      <w:rPr>
        <w:rFonts w:hint="default"/>
        <w:lang w:val="ru-RU" w:eastAsia="en-US" w:bidi="ar-SA"/>
      </w:rPr>
    </w:lvl>
    <w:lvl w:ilvl="2" w:tplc="F28EFACC">
      <w:numFmt w:val="bullet"/>
      <w:lvlText w:val="•"/>
      <w:lvlJc w:val="left"/>
      <w:pPr>
        <w:ind w:left="786" w:hanging="167"/>
      </w:pPr>
      <w:rPr>
        <w:rFonts w:hint="default"/>
        <w:lang w:val="ru-RU" w:eastAsia="en-US" w:bidi="ar-SA"/>
      </w:rPr>
    </w:lvl>
    <w:lvl w:ilvl="3" w:tplc="128E4434">
      <w:numFmt w:val="bullet"/>
      <w:lvlText w:val="•"/>
      <w:lvlJc w:val="left"/>
      <w:pPr>
        <w:ind w:left="1130" w:hanging="167"/>
      </w:pPr>
      <w:rPr>
        <w:rFonts w:hint="default"/>
        <w:lang w:val="ru-RU" w:eastAsia="en-US" w:bidi="ar-SA"/>
      </w:rPr>
    </w:lvl>
    <w:lvl w:ilvl="4" w:tplc="DCE00C26">
      <w:numFmt w:val="bullet"/>
      <w:lvlText w:val="•"/>
      <w:lvlJc w:val="left"/>
      <w:pPr>
        <w:ind w:left="1473" w:hanging="167"/>
      </w:pPr>
      <w:rPr>
        <w:rFonts w:hint="default"/>
        <w:lang w:val="ru-RU" w:eastAsia="en-US" w:bidi="ar-SA"/>
      </w:rPr>
    </w:lvl>
    <w:lvl w:ilvl="5" w:tplc="9374745E">
      <w:numFmt w:val="bullet"/>
      <w:lvlText w:val="•"/>
      <w:lvlJc w:val="left"/>
      <w:pPr>
        <w:ind w:left="1817" w:hanging="167"/>
      </w:pPr>
      <w:rPr>
        <w:rFonts w:hint="default"/>
        <w:lang w:val="ru-RU" w:eastAsia="en-US" w:bidi="ar-SA"/>
      </w:rPr>
    </w:lvl>
    <w:lvl w:ilvl="6" w:tplc="C7FCAF76">
      <w:numFmt w:val="bullet"/>
      <w:lvlText w:val="•"/>
      <w:lvlJc w:val="left"/>
      <w:pPr>
        <w:ind w:left="2160" w:hanging="167"/>
      </w:pPr>
      <w:rPr>
        <w:rFonts w:hint="default"/>
        <w:lang w:val="ru-RU" w:eastAsia="en-US" w:bidi="ar-SA"/>
      </w:rPr>
    </w:lvl>
    <w:lvl w:ilvl="7" w:tplc="DA5C8ED8">
      <w:numFmt w:val="bullet"/>
      <w:lvlText w:val="•"/>
      <w:lvlJc w:val="left"/>
      <w:pPr>
        <w:ind w:left="2503" w:hanging="167"/>
      </w:pPr>
      <w:rPr>
        <w:rFonts w:hint="default"/>
        <w:lang w:val="ru-RU" w:eastAsia="en-US" w:bidi="ar-SA"/>
      </w:rPr>
    </w:lvl>
    <w:lvl w:ilvl="8" w:tplc="7D4EA4CA">
      <w:numFmt w:val="bullet"/>
      <w:lvlText w:val="•"/>
      <w:lvlJc w:val="left"/>
      <w:pPr>
        <w:ind w:left="2847" w:hanging="167"/>
      </w:pPr>
      <w:rPr>
        <w:rFonts w:hint="default"/>
        <w:lang w:val="ru-RU" w:eastAsia="en-US" w:bidi="ar-SA"/>
      </w:rPr>
    </w:lvl>
  </w:abstractNum>
  <w:abstractNum w:abstractNumId="11" w15:restartNumberingAfterBreak="0">
    <w:nsid w:val="4AE03FC7"/>
    <w:multiLevelType w:val="hybridMultilevel"/>
    <w:tmpl w:val="E6F62C1A"/>
    <w:lvl w:ilvl="0" w:tplc="5440AE3A">
      <w:start w:val="1"/>
      <w:numFmt w:val="decimal"/>
      <w:lvlText w:val="%1."/>
      <w:lvlJc w:val="left"/>
      <w:pPr>
        <w:ind w:left="104" w:hanging="167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59C65CCA">
      <w:numFmt w:val="bullet"/>
      <w:lvlText w:val="•"/>
      <w:lvlJc w:val="left"/>
      <w:pPr>
        <w:ind w:left="443" w:hanging="167"/>
      </w:pPr>
      <w:rPr>
        <w:rFonts w:hint="default"/>
        <w:lang w:val="ru-RU" w:eastAsia="en-US" w:bidi="ar-SA"/>
      </w:rPr>
    </w:lvl>
    <w:lvl w:ilvl="2" w:tplc="44E8CD22">
      <w:numFmt w:val="bullet"/>
      <w:lvlText w:val="•"/>
      <w:lvlJc w:val="left"/>
      <w:pPr>
        <w:ind w:left="786" w:hanging="167"/>
      </w:pPr>
      <w:rPr>
        <w:rFonts w:hint="default"/>
        <w:lang w:val="ru-RU" w:eastAsia="en-US" w:bidi="ar-SA"/>
      </w:rPr>
    </w:lvl>
    <w:lvl w:ilvl="3" w:tplc="24FADD06">
      <w:numFmt w:val="bullet"/>
      <w:lvlText w:val="•"/>
      <w:lvlJc w:val="left"/>
      <w:pPr>
        <w:ind w:left="1130" w:hanging="167"/>
      </w:pPr>
      <w:rPr>
        <w:rFonts w:hint="default"/>
        <w:lang w:val="ru-RU" w:eastAsia="en-US" w:bidi="ar-SA"/>
      </w:rPr>
    </w:lvl>
    <w:lvl w:ilvl="4" w:tplc="DF4E633C">
      <w:numFmt w:val="bullet"/>
      <w:lvlText w:val="•"/>
      <w:lvlJc w:val="left"/>
      <w:pPr>
        <w:ind w:left="1473" w:hanging="167"/>
      </w:pPr>
      <w:rPr>
        <w:rFonts w:hint="default"/>
        <w:lang w:val="ru-RU" w:eastAsia="en-US" w:bidi="ar-SA"/>
      </w:rPr>
    </w:lvl>
    <w:lvl w:ilvl="5" w:tplc="687496D0">
      <w:numFmt w:val="bullet"/>
      <w:lvlText w:val="•"/>
      <w:lvlJc w:val="left"/>
      <w:pPr>
        <w:ind w:left="1817" w:hanging="167"/>
      </w:pPr>
      <w:rPr>
        <w:rFonts w:hint="default"/>
        <w:lang w:val="ru-RU" w:eastAsia="en-US" w:bidi="ar-SA"/>
      </w:rPr>
    </w:lvl>
    <w:lvl w:ilvl="6" w:tplc="5420C262">
      <w:numFmt w:val="bullet"/>
      <w:lvlText w:val="•"/>
      <w:lvlJc w:val="left"/>
      <w:pPr>
        <w:ind w:left="2160" w:hanging="167"/>
      </w:pPr>
      <w:rPr>
        <w:rFonts w:hint="default"/>
        <w:lang w:val="ru-RU" w:eastAsia="en-US" w:bidi="ar-SA"/>
      </w:rPr>
    </w:lvl>
    <w:lvl w:ilvl="7" w:tplc="9FD8B11E">
      <w:numFmt w:val="bullet"/>
      <w:lvlText w:val="•"/>
      <w:lvlJc w:val="left"/>
      <w:pPr>
        <w:ind w:left="2503" w:hanging="167"/>
      </w:pPr>
      <w:rPr>
        <w:rFonts w:hint="default"/>
        <w:lang w:val="ru-RU" w:eastAsia="en-US" w:bidi="ar-SA"/>
      </w:rPr>
    </w:lvl>
    <w:lvl w:ilvl="8" w:tplc="491AEF90">
      <w:numFmt w:val="bullet"/>
      <w:lvlText w:val="•"/>
      <w:lvlJc w:val="left"/>
      <w:pPr>
        <w:ind w:left="2847" w:hanging="167"/>
      </w:pPr>
      <w:rPr>
        <w:rFonts w:hint="default"/>
        <w:lang w:val="ru-RU" w:eastAsia="en-US" w:bidi="ar-SA"/>
      </w:rPr>
    </w:lvl>
  </w:abstractNum>
  <w:abstractNum w:abstractNumId="12" w15:restartNumberingAfterBreak="0">
    <w:nsid w:val="4D9E6C36"/>
    <w:multiLevelType w:val="hybridMultilevel"/>
    <w:tmpl w:val="466628E4"/>
    <w:lvl w:ilvl="0" w:tplc="1F5ED670">
      <w:start w:val="1"/>
      <w:numFmt w:val="decimal"/>
      <w:lvlText w:val="%1."/>
      <w:lvlJc w:val="left"/>
      <w:pPr>
        <w:ind w:left="107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8464900">
      <w:numFmt w:val="bullet"/>
      <w:lvlText w:val="•"/>
      <w:lvlJc w:val="left"/>
      <w:pPr>
        <w:ind w:left="355" w:hanging="221"/>
      </w:pPr>
      <w:rPr>
        <w:rFonts w:hint="default"/>
        <w:lang w:val="ru-RU" w:eastAsia="en-US" w:bidi="ar-SA"/>
      </w:rPr>
    </w:lvl>
    <w:lvl w:ilvl="2" w:tplc="035066BC">
      <w:numFmt w:val="bullet"/>
      <w:lvlText w:val="•"/>
      <w:lvlJc w:val="left"/>
      <w:pPr>
        <w:ind w:left="611" w:hanging="221"/>
      </w:pPr>
      <w:rPr>
        <w:rFonts w:hint="default"/>
        <w:lang w:val="ru-RU" w:eastAsia="en-US" w:bidi="ar-SA"/>
      </w:rPr>
    </w:lvl>
    <w:lvl w:ilvl="3" w:tplc="CE0408AC">
      <w:numFmt w:val="bullet"/>
      <w:lvlText w:val="•"/>
      <w:lvlJc w:val="left"/>
      <w:pPr>
        <w:ind w:left="866" w:hanging="221"/>
      </w:pPr>
      <w:rPr>
        <w:rFonts w:hint="default"/>
        <w:lang w:val="ru-RU" w:eastAsia="en-US" w:bidi="ar-SA"/>
      </w:rPr>
    </w:lvl>
    <w:lvl w:ilvl="4" w:tplc="F404DD18">
      <w:numFmt w:val="bullet"/>
      <w:lvlText w:val="•"/>
      <w:lvlJc w:val="left"/>
      <w:pPr>
        <w:ind w:left="1122" w:hanging="221"/>
      </w:pPr>
      <w:rPr>
        <w:rFonts w:hint="default"/>
        <w:lang w:val="ru-RU" w:eastAsia="en-US" w:bidi="ar-SA"/>
      </w:rPr>
    </w:lvl>
    <w:lvl w:ilvl="5" w:tplc="664AB174">
      <w:numFmt w:val="bullet"/>
      <w:lvlText w:val="•"/>
      <w:lvlJc w:val="left"/>
      <w:pPr>
        <w:ind w:left="1378" w:hanging="221"/>
      </w:pPr>
      <w:rPr>
        <w:rFonts w:hint="default"/>
        <w:lang w:val="ru-RU" w:eastAsia="en-US" w:bidi="ar-SA"/>
      </w:rPr>
    </w:lvl>
    <w:lvl w:ilvl="6" w:tplc="3392B3F8">
      <w:numFmt w:val="bullet"/>
      <w:lvlText w:val="•"/>
      <w:lvlJc w:val="left"/>
      <w:pPr>
        <w:ind w:left="1633" w:hanging="221"/>
      </w:pPr>
      <w:rPr>
        <w:rFonts w:hint="default"/>
        <w:lang w:val="ru-RU" w:eastAsia="en-US" w:bidi="ar-SA"/>
      </w:rPr>
    </w:lvl>
    <w:lvl w:ilvl="7" w:tplc="E720771E">
      <w:numFmt w:val="bullet"/>
      <w:lvlText w:val="•"/>
      <w:lvlJc w:val="left"/>
      <w:pPr>
        <w:ind w:left="1889" w:hanging="221"/>
      </w:pPr>
      <w:rPr>
        <w:rFonts w:hint="default"/>
        <w:lang w:val="ru-RU" w:eastAsia="en-US" w:bidi="ar-SA"/>
      </w:rPr>
    </w:lvl>
    <w:lvl w:ilvl="8" w:tplc="5F56EF00">
      <w:numFmt w:val="bullet"/>
      <w:lvlText w:val="•"/>
      <w:lvlJc w:val="left"/>
      <w:pPr>
        <w:ind w:left="2144" w:hanging="221"/>
      </w:pPr>
      <w:rPr>
        <w:rFonts w:hint="default"/>
        <w:lang w:val="ru-RU" w:eastAsia="en-US" w:bidi="ar-SA"/>
      </w:rPr>
    </w:lvl>
  </w:abstractNum>
  <w:abstractNum w:abstractNumId="13" w15:restartNumberingAfterBreak="0">
    <w:nsid w:val="50E64EEE"/>
    <w:multiLevelType w:val="hybridMultilevel"/>
    <w:tmpl w:val="35880E30"/>
    <w:lvl w:ilvl="0" w:tplc="8A3CB898">
      <w:start w:val="11"/>
      <w:numFmt w:val="decimal"/>
      <w:lvlText w:val="%1"/>
      <w:lvlJc w:val="left"/>
      <w:pPr>
        <w:ind w:left="6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720" w:hanging="360"/>
      </w:pPr>
    </w:lvl>
    <w:lvl w:ilvl="2" w:tplc="0419001B" w:tentative="1">
      <w:start w:val="1"/>
      <w:numFmt w:val="lowerRoman"/>
      <w:lvlText w:val="%3."/>
      <w:lvlJc w:val="right"/>
      <w:pPr>
        <w:ind w:left="7440" w:hanging="180"/>
      </w:pPr>
    </w:lvl>
    <w:lvl w:ilvl="3" w:tplc="0419000F" w:tentative="1">
      <w:start w:val="1"/>
      <w:numFmt w:val="decimal"/>
      <w:lvlText w:val="%4."/>
      <w:lvlJc w:val="left"/>
      <w:pPr>
        <w:ind w:left="8160" w:hanging="360"/>
      </w:pPr>
    </w:lvl>
    <w:lvl w:ilvl="4" w:tplc="04190019" w:tentative="1">
      <w:start w:val="1"/>
      <w:numFmt w:val="lowerLetter"/>
      <w:lvlText w:val="%5."/>
      <w:lvlJc w:val="left"/>
      <w:pPr>
        <w:ind w:left="8880" w:hanging="360"/>
      </w:pPr>
    </w:lvl>
    <w:lvl w:ilvl="5" w:tplc="0419001B" w:tentative="1">
      <w:start w:val="1"/>
      <w:numFmt w:val="lowerRoman"/>
      <w:lvlText w:val="%6."/>
      <w:lvlJc w:val="right"/>
      <w:pPr>
        <w:ind w:left="9600" w:hanging="180"/>
      </w:pPr>
    </w:lvl>
    <w:lvl w:ilvl="6" w:tplc="0419000F" w:tentative="1">
      <w:start w:val="1"/>
      <w:numFmt w:val="decimal"/>
      <w:lvlText w:val="%7."/>
      <w:lvlJc w:val="left"/>
      <w:pPr>
        <w:ind w:left="10320" w:hanging="360"/>
      </w:pPr>
    </w:lvl>
    <w:lvl w:ilvl="7" w:tplc="04190019" w:tentative="1">
      <w:start w:val="1"/>
      <w:numFmt w:val="lowerLetter"/>
      <w:lvlText w:val="%8."/>
      <w:lvlJc w:val="left"/>
      <w:pPr>
        <w:ind w:left="11040" w:hanging="360"/>
      </w:pPr>
    </w:lvl>
    <w:lvl w:ilvl="8" w:tplc="0419001B" w:tentative="1">
      <w:start w:val="1"/>
      <w:numFmt w:val="lowerRoman"/>
      <w:lvlText w:val="%9."/>
      <w:lvlJc w:val="right"/>
      <w:pPr>
        <w:ind w:left="11760" w:hanging="180"/>
      </w:pPr>
    </w:lvl>
  </w:abstractNum>
  <w:abstractNum w:abstractNumId="14" w15:restartNumberingAfterBreak="0">
    <w:nsid w:val="68A417B5"/>
    <w:multiLevelType w:val="hybridMultilevel"/>
    <w:tmpl w:val="0F1AC392"/>
    <w:lvl w:ilvl="0" w:tplc="FB207EE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B47E51"/>
    <w:multiLevelType w:val="hybridMultilevel"/>
    <w:tmpl w:val="8F1C9548"/>
    <w:lvl w:ilvl="0" w:tplc="826CF876">
      <w:start w:val="1"/>
      <w:numFmt w:val="decimal"/>
      <w:lvlText w:val="%1."/>
      <w:lvlJc w:val="left"/>
      <w:pPr>
        <w:ind w:left="104" w:hanging="167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5F18B1C6">
      <w:numFmt w:val="bullet"/>
      <w:lvlText w:val="•"/>
      <w:lvlJc w:val="left"/>
      <w:pPr>
        <w:ind w:left="443" w:hanging="167"/>
      </w:pPr>
      <w:rPr>
        <w:rFonts w:hint="default"/>
        <w:lang w:val="ru-RU" w:eastAsia="en-US" w:bidi="ar-SA"/>
      </w:rPr>
    </w:lvl>
    <w:lvl w:ilvl="2" w:tplc="A824D9F2">
      <w:numFmt w:val="bullet"/>
      <w:lvlText w:val="•"/>
      <w:lvlJc w:val="left"/>
      <w:pPr>
        <w:ind w:left="786" w:hanging="167"/>
      </w:pPr>
      <w:rPr>
        <w:rFonts w:hint="default"/>
        <w:lang w:val="ru-RU" w:eastAsia="en-US" w:bidi="ar-SA"/>
      </w:rPr>
    </w:lvl>
    <w:lvl w:ilvl="3" w:tplc="A56ED820">
      <w:numFmt w:val="bullet"/>
      <w:lvlText w:val="•"/>
      <w:lvlJc w:val="left"/>
      <w:pPr>
        <w:ind w:left="1130" w:hanging="167"/>
      </w:pPr>
      <w:rPr>
        <w:rFonts w:hint="default"/>
        <w:lang w:val="ru-RU" w:eastAsia="en-US" w:bidi="ar-SA"/>
      </w:rPr>
    </w:lvl>
    <w:lvl w:ilvl="4" w:tplc="CB0AB3E6">
      <w:numFmt w:val="bullet"/>
      <w:lvlText w:val="•"/>
      <w:lvlJc w:val="left"/>
      <w:pPr>
        <w:ind w:left="1473" w:hanging="167"/>
      </w:pPr>
      <w:rPr>
        <w:rFonts w:hint="default"/>
        <w:lang w:val="ru-RU" w:eastAsia="en-US" w:bidi="ar-SA"/>
      </w:rPr>
    </w:lvl>
    <w:lvl w:ilvl="5" w:tplc="33DE2E2C">
      <w:numFmt w:val="bullet"/>
      <w:lvlText w:val="•"/>
      <w:lvlJc w:val="left"/>
      <w:pPr>
        <w:ind w:left="1817" w:hanging="167"/>
      </w:pPr>
      <w:rPr>
        <w:rFonts w:hint="default"/>
        <w:lang w:val="ru-RU" w:eastAsia="en-US" w:bidi="ar-SA"/>
      </w:rPr>
    </w:lvl>
    <w:lvl w:ilvl="6" w:tplc="9F74BA32">
      <w:numFmt w:val="bullet"/>
      <w:lvlText w:val="•"/>
      <w:lvlJc w:val="left"/>
      <w:pPr>
        <w:ind w:left="2160" w:hanging="167"/>
      </w:pPr>
      <w:rPr>
        <w:rFonts w:hint="default"/>
        <w:lang w:val="ru-RU" w:eastAsia="en-US" w:bidi="ar-SA"/>
      </w:rPr>
    </w:lvl>
    <w:lvl w:ilvl="7" w:tplc="A192D26A">
      <w:numFmt w:val="bullet"/>
      <w:lvlText w:val="•"/>
      <w:lvlJc w:val="left"/>
      <w:pPr>
        <w:ind w:left="2503" w:hanging="167"/>
      </w:pPr>
      <w:rPr>
        <w:rFonts w:hint="default"/>
        <w:lang w:val="ru-RU" w:eastAsia="en-US" w:bidi="ar-SA"/>
      </w:rPr>
    </w:lvl>
    <w:lvl w:ilvl="8" w:tplc="B9440F3E">
      <w:numFmt w:val="bullet"/>
      <w:lvlText w:val="•"/>
      <w:lvlJc w:val="left"/>
      <w:pPr>
        <w:ind w:left="2847" w:hanging="167"/>
      </w:pPr>
      <w:rPr>
        <w:rFonts w:hint="default"/>
        <w:lang w:val="ru-RU" w:eastAsia="en-US" w:bidi="ar-SA"/>
      </w:rPr>
    </w:lvl>
  </w:abstractNum>
  <w:abstractNum w:abstractNumId="16" w15:restartNumberingAfterBreak="0">
    <w:nsid w:val="770E1D64"/>
    <w:multiLevelType w:val="hybridMultilevel"/>
    <w:tmpl w:val="8BAA886C"/>
    <w:lvl w:ilvl="0" w:tplc="1A6E6C6C">
      <w:start w:val="1"/>
      <w:numFmt w:val="decimal"/>
      <w:lvlText w:val="%1."/>
      <w:lvlJc w:val="left"/>
      <w:pPr>
        <w:ind w:left="104" w:hanging="167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E38E6DDC">
      <w:numFmt w:val="bullet"/>
      <w:lvlText w:val="•"/>
      <w:lvlJc w:val="left"/>
      <w:pPr>
        <w:ind w:left="443" w:hanging="167"/>
      </w:pPr>
      <w:rPr>
        <w:rFonts w:hint="default"/>
        <w:lang w:val="ru-RU" w:eastAsia="en-US" w:bidi="ar-SA"/>
      </w:rPr>
    </w:lvl>
    <w:lvl w:ilvl="2" w:tplc="1B76F916">
      <w:numFmt w:val="bullet"/>
      <w:lvlText w:val="•"/>
      <w:lvlJc w:val="left"/>
      <w:pPr>
        <w:ind w:left="786" w:hanging="167"/>
      </w:pPr>
      <w:rPr>
        <w:rFonts w:hint="default"/>
        <w:lang w:val="ru-RU" w:eastAsia="en-US" w:bidi="ar-SA"/>
      </w:rPr>
    </w:lvl>
    <w:lvl w:ilvl="3" w:tplc="43DA8F06">
      <w:numFmt w:val="bullet"/>
      <w:lvlText w:val="•"/>
      <w:lvlJc w:val="left"/>
      <w:pPr>
        <w:ind w:left="1130" w:hanging="167"/>
      </w:pPr>
      <w:rPr>
        <w:rFonts w:hint="default"/>
        <w:lang w:val="ru-RU" w:eastAsia="en-US" w:bidi="ar-SA"/>
      </w:rPr>
    </w:lvl>
    <w:lvl w:ilvl="4" w:tplc="5C9EB6FE">
      <w:numFmt w:val="bullet"/>
      <w:lvlText w:val="•"/>
      <w:lvlJc w:val="left"/>
      <w:pPr>
        <w:ind w:left="1473" w:hanging="167"/>
      </w:pPr>
      <w:rPr>
        <w:rFonts w:hint="default"/>
        <w:lang w:val="ru-RU" w:eastAsia="en-US" w:bidi="ar-SA"/>
      </w:rPr>
    </w:lvl>
    <w:lvl w:ilvl="5" w:tplc="B38C8A30">
      <w:numFmt w:val="bullet"/>
      <w:lvlText w:val="•"/>
      <w:lvlJc w:val="left"/>
      <w:pPr>
        <w:ind w:left="1817" w:hanging="167"/>
      </w:pPr>
      <w:rPr>
        <w:rFonts w:hint="default"/>
        <w:lang w:val="ru-RU" w:eastAsia="en-US" w:bidi="ar-SA"/>
      </w:rPr>
    </w:lvl>
    <w:lvl w:ilvl="6" w:tplc="BB846AB4">
      <w:numFmt w:val="bullet"/>
      <w:lvlText w:val="•"/>
      <w:lvlJc w:val="left"/>
      <w:pPr>
        <w:ind w:left="2160" w:hanging="167"/>
      </w:pPr>
      <w:rPr>
        <w:rFonts w:hint="default"/>
        <w:lang w:val="ru-RU" w:eastAsia="en-US" w:bidi="ar-SA"/>
      </w:rPr>
    </w:lvl>
    <w:lvl w:ilvl="7" w:tplc="D57CA876">
      <w:numFmt w:val="bullet"/>
      <w:lvlText w:val="•"/>
      <w:lvlJc w:val="left"/>
      <w:pPr>
        <w:ind w:left="2503" w:hanging="167"/>
      </w:pPr>
      <w:rPr>
        <w:rFonts w:hint="default"/>
        <w:lang w:val="ru-RU" w:eastAsia="en-US" w:bidi="ar-SA"/>
      </w:rPr>
    </w:lvl>
    <w:lvl w:ilvl="8" w:tplc="28E09A7A">
      <w:numFmt w:val="bullet"/>
      <w:lvlText w:val="•"/>
      <w:lvlJc w:val="left"/>
      <w:pPr>
        <w:ind w:left="2847" w:hanging="167"/>
      </w:pPr>
      <w:rPr>
        <w:rFonts w:hint="default"/>
        <w:lang w:val="ru-RU" w:eastAsia="en-US" w:bidi="ar-SA"/>
      </w:rPr>
    </w:lvl>
  </w:abstractNum>
  <w:abstractNum w:abstractNumId="17" w15:restartNumberingAfterBreak="0">
    <w:nsid w:val="7FED7DB3"/>
    <w:multiLevelType w:val="hybridMultilevel"/>
    <w:tmpl w:val="16F8779E"/>
    <w:lvl w:ilvl="0" w:tplc="71F8AE20">
      <w:start w:val="1"/>
      <w:numFmt w:val="decimal"/>
      <w:lvlText w:val="%1."/>
      <w:lvlJc w:val="left"/>
      <w:pPr>
        <w:ind w:left="107" w:hanging="167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70BE9F0A">
      <w:numFmt w:val="bullet"/>
      <w:lvlText w:val="•"/>
      <w:lvlJc w:val="left"/>
      <w:pPr>
        <w:ind w:left="355" w:hanging="167"/>
      </w:pPr>
      <w:rPr>
        <w:rFonts w:hint="default"/>
        <w:lang w:val="ru-RU" w:eastAsia="en-US" w:bidi="ar-SA"/>
      </w:rPr>
    </w:lvl>
    <w:lvl w:ilvl="2" w:tplc="B136E57C">
      <w:numFmt w:val="bullet"/>
      <w:lvlText w:val="•"/>
      <w:lvlJc w:val="left"/>
      <w:pPr>
        <w:ind w:left="611" w:hanging="167"/>
      </w:pPr>
      <w:rPr>
        <w:rFonts w:hint="default"/>
        <w:lang w:val="ru-RU" w:eastAsia="en-US" w:bidi="ar-SA"/>
      </w:rPr>
    </w:lvl>
    <w:lvl w:ilvl="3" w:tplc="629EDFE2">
      <w:numFmt w:val="bullet"/>
      <w:lvlText w:val="•"/>
      <w:lvlJc w:val="left"/>
      <w:pPr>
        <w:ind w:left="866" w:hanging="167"/>
      </w:pPr>
      <w:rPr>
        <w:rFonts w:hint="default"/>
        <w:lang w:val="ru-RU" w:eastAsia="en-US" w:bidi="ar-SA"/>
      </w:rPr>
    </w:lvl>
    <w:lvl w:ilvl="4" w:tplc="937C73F8">
      <w:numFmt w:val="bullet"/>
      <w:lvlText w:val="•"/>
      <w:lvlJc w:val="left"/>
      <w:pPr>
        <w:ind w:left="1122" w:hanging="167"/>
      </w:pPr>
      <w:rPr>
        <w:rFonts w:hint="default"/>
        <w:lang w:val="ru-RU" w:eastAsia="en-US" w:bidi="ar-SA"/>
      </w:rPr>
    </w:lvl>
    <w:lvl w:ilvl="5" w:tplc="7D70C0F2">
      <w:numFmt w:val="bullet"/>
      <w:lvlText w:val="•"/>
      <w:lvlJc w:val="left"/>
      <w:pPr>
        <w:ind w:left="1378" w:hanging="167"/>
      </w:pPr>
      <w:rPr>
        <w:rFonts w:hint="default"/>
        <w:lang w:val="ru-RU" w:eastAsia="en-US" w:bidi="ar-SA"/>
      </w:rPr>
    </w:lvl>
    <w:lvl w:ilvl="6" w:tplc="846C89B2">
      <w:numFmt w:val="bullet"/>
      <w:lvlText w:val="•"/>
      <w:lvlJc w:val="left"/>
      <w:pPr>
        <w:ind w:left="1633" w:hanging="167"/>
      </w:pPr>
      <w:rPr>
        <w:rFonts w:hint="default"/>
        <w:lang w:val="ru-RU" w:eastAsia="en-US" w:bidi="ar-SA"/>
      </w:rPr>
    </w:lvl>
    <w:lvl w:ilvl="7" w:tplc="1C6A70EE">
      <w:numFmt w:val="bullet"/>
      <w:lvlText w:val="•"/>
      <w:lvlJc w:val="left"/>
      <w:pPr>
        <w:ind w:left="1889" w:hanging="167"/>
      </w:pPr>
      <w:rPr>
        <w:rFonts w:hint="default"/>
        <w:lang w:val="ru-RU" w:eastAsia="en-US" w:bidi="ar-SA"/>
      </w:rPr>
    </w:lvl>
    <w:lvl w:ilvl="8" w:tplc="D5F6F932">
      <w:numFmt w:val="bullet"/>
      <w:lvlText w:val="•"/>
      <w:lvlJc w:val="left"/>
      <w:pPr>
        <w:ind w:left="2144" w:hanging="167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17"/>
  </w:num>
  <w:num w:numId="3">
    <w:abstractNumId w:val="12"/>
  </w:num>
  <w:num w:numId="4">
    <w:abstractNumId w:val="8"/>
  </w:num>
  <w:num w:numId="5">
    <w:abstractNumId w:val="9"/>
  </w:num>
  <w:num w:numId="6">
    <w:abstractNumId w:val="2"/>
  </w:num>
  <w:num w:numId="7">
    <w:abstractNumId w:val="3"/>
  </w:num>
  <w:num w:numId="8">
    <w:abstractNumId w:val="10"/>
  </w:num>
  <w:num w:numId="9">
    <w:abstractNumId w:val="4"/>
  </w:num>
  <w:num w:numId="10">
    <w:abstractNumId w:val="5"/>
  </w:num>
  <w:num w:numId="11">
    <w:abstractNumId w:val="11"/>
  </w:num>
  <w:num w:numId="12">
    <w:abstractNumId w:val="16"/>
  </w:num>
  <w:num w:numId="13">
    <w:abstractNumId w:val="15"/>
  </w:num>
  <w:num w:numId="14">
    <w:abstractNumId w:val="0"/>
  </w:num>
  <w:num w:numId="15">
    <w:abstractNumId w:val="6"/>
  </w:num>
  <w:num w:numId="16">
    <w:abstractNumId w:val="14"/>
  </w:num>
  <w:num w:numId="17">
    <w:abstractNumId w:val="7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F2AAD"/>
    <w:rsid w:val="001827D2"/>
    <w:rsid w:val="0032286B"/>
    <w:rsid w:val="00DF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5B0D1"/>
  <w15:docId w15:val="{FCA69CCE-F10A-4355-92F5-163F40F72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73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393" w:hanging="361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1787</Words>
  <Characters>10187</Characters>
  <Application>Microsoft Office Word</Application>
  <DocSecurity>0</DocSecurity>
  <Lines>84</Lines>
  <Paragraphs>23</Paragraphs>
  <ScaleCrop>false</ScaleCrop>
  <Company/>
  <LinksUpToDate>false</LinksUpToDate>
  <CharactersWithSpaces>11951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1313</cp:lastModifiedBy>
  <cp:revision>5</cp:revision>
  <dcterms:created xsi:type="dcterms:W3CDTF">2023-10-16T19:43:00Z</dcterms:created>
  <dcterms:modified xsi:type="dcterms:W3CDTF">2023-10-19T18:00:00Z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2021-10-13T00:00:00Z</vt:filetime>
  </property>
  <property fmtid="{D5CDD505-2E9C-101B-9397-08002B2CF9AE}" pid="3" name="LastSaved">
    <vt:filetime>2023-10-16T00:00:00Z</vt:filetime>
  </property>
</Properties>
</file>